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359" w:rsidRPr="00A47359" w:rsidRDefault="00A47359" w:rsidP="00A47359">
      <w:pPr>
        <w:pStyle w:val="aff"/>
        <w:rPr>
          <w:sz w:val="24"/>
          <w:szCs w:val="24"/>
        </w:rPr>
      </w:pPr>
      <w:r w:rsidRPr="00A47359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95250</wp:posOffset>
                </wp:positionH>
                <wp:positionV relativeFrom="page">
                  <wp:posOffset>208915</wp:posOffset>
                </wp:positionV>
                <wp:extent cx="7369175" cy="10274935"/>
                <wp:effectExtent l="0" t="8890" r="3175" b="317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9175" cy="10274935"/>
                          <a:chOff x="150" y="329"/>
                          <a:chExt cx="11605" cy="16181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339"/>
                            <a:ext cx="11567" cy="16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281" y="339"/>
                            <a:ext cx="8464" cy="1616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281" y="339"/>
                            <a:ext cx="8464" cy="16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20" y="6847"/>
                            <a:ext cx="1561" cy="1632"/>
                          </a:xfrm>
                          <a:prstGeom prst="rect">
                            <a:avLst/>
                          </a:prstGeom>
                          <a:solidFill>
                            <a:srgbClr val="94B3D6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0" y="6847"/>
                            <a:ext cx="1561" cy="1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0" y="5215"/>
                            <a:ext cx="1561" cy="1632"/>
                          </a:xfrm>
                          <a:prstGeom prst="rect">
                            <a:avLst/>
                          </a:prstGeom>
                          <a:solidFill>
                            <a:srgbClr val="B8CC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0" y="5215"/>
                            <a:ext cx="1561" cy="1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0" y="5215"/>
                            <a:ext cx="1561" cy="1632"/>
                          </a:xfrm>
                          <a:prstGeom prst="rect">
                            <a:avLst/>
                          </a:prstGeom>
                          <a:solidFill>
                            <a:srgbClr val="94B3D6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0" y="5215"/>
                            <a:ext cx="1561" cy="1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0" y="3584"/>
                            <a:ext cx="1561" cy="1632"/>
                          </a:xfrm>
                          <a:prstGeom prst="rect">
                            <a:avLst/>
                          </a:prstGeom>
                          <a:solidFill>
                            <a:srgbClr val="B8CC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0" y="3584"/>
                            <a:ext cx="1561" cy="1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0" y="6847"/>
                            <a:ext cx="1561" cy="1632"/>
                          </a:xfrm>
                          <a:prstGeom prst="rect">
                            <a:avLst/>
                          </a:prstGeom>
                          <a:solidFill>
                            <a:srgbClr val="B8CC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0" y="6847"/>
                            <a:ext cx="1561" cy="1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20" y="8478"/>
                            <a:ext cx="1561" cy="1632"/>
                          </a:xfrm>
                          <a:prstGeom prst="rect">
                            <a:avLst/>
                          </a:prstGeom>
                          <a:solidFill>
                            <a:srgbClr val="B8CC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720" y="8478"/>
                            <a:ext cx="1561" cy="1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526" y="338"/>
                            <a:ext cx="1561" cy="163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526" y="338"/>
                            <a:ext cx="1561" cy="16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656" y="15777"/>
                            <a:ext cx="391" cy="406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656" y="15771"/>
                            <a:ext cx="391" cy="4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56" y="15365"/>
                            <a:ext cx="391" cy="41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656" y="15365"/>
                            <a:ext cx="391" cy="4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046" y="15365"/>
                            <a:ext cx="391" cy="412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046" y="15365"/>
                            <a:ext cx="391" cy="4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F0F5" id="Группа 3" o:spid="_x0000_s1026" style="position:absolute;margin-left:7.5pt;margin-top:16.45pt;width:580.25pt;height:809.05pt;z-index:-251657216;mso-position-horizontal-relative:page;mso-position-vertical-relative:page" coordorigin="150,329" coordsize="11605,16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7;top:339;width:11567;height:1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">
                  <v:imagedata r:id="rId6" o:title=""/>
                </v:shape>
                <v:rect id="Rectangle 4" o:spid="_x0000_s1028" style="position:absolute;left:3281;top:339;width:8464;height:1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" fillcolor="gray" stroked="f"/>
                <v:rect id="Rectangle 5" o:spid="_x0000_s1029" style="position:absolute;left:3281;top:339;width:8464;height:1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" filled="f" strokecolor="white" strokeweight="1pt"/>
                <v:rect id="Rectangle 6" o:spid="_x0000_s1030" style="position:absolute;left:1720;top:6847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" fillcolor="#94b3d6" stroked="f">
                  <v:fill opacity="52428f"/>
                </v:rect>
                <v:rect id="Rectangle 7" o:spid="_x0000_s1031" style="position:absolute;left:1720;top:6847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" filled="f" strokecolor="white" strokeweight="1pt"/>
                <v:rect id="Rectangle 8" o:spid="_x0000_s1032" style="position:absolute;left:1720;top:5215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" fillcolor="#b8cce3" stroked="f">
                  <v:fill opacity="32896f"/>
                </v:rect>
                <v:rect id="Rectangle 9" o:spid="_x0000_s1033" style="position:absolute;left:1720;top:5215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" filled="f" strokecolor="white" strokeweight="1pt"/>
                <v:rect id="Rectangle 10" o:spid="_x0000_s1034" style="position:absolute;left:160;top:5215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" fillcolor="#94b3d6" stroked="f">
                  <v:fill opacity="52428f"/>
                </v:rect>
                <v:rect id="Rectangle 11" o:spid="_x0000_s1035" style="position:absolute;left:160;top:5215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" filled="f" strokecolor="white" strokeweight="1pt"/>
                <v:rect id="Rectangle 12" o:spid="_x0000_s1036" style="position:absolute;left:160;top:3584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" fillcolor="#b8cce3" stroked="f">
                  <v:fill opacity="32896f"/>
                </v:rect>
                <v:rect id="Rectangle 13" o:spid="_x0000_s1037" style="position:absolute;left:160;top:3584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" filled="f" strokecolor="white" strokeweight="1pt"/>
                <v:rect id="Rectangle 14" o:spid="_x0000_s1038" style="position:absolute;left:160;top:6847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" fillcolor="#b8cce3" stroked="f">
                  <v:fill opacity="32896f"/>
                </v:rect>
                <v:rect id="Rectangle 15" o:spid="_x0000_s1039" style="position:absolute;left:160;top:6847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" filled="f" strokecolor="white" strokeweight="1pt"/>
                <v:rect id="Rectangle 16" o:spid="_x0000_s1040" style="position:absolute;left:1720;top:8478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" fillcolor="#b8cce3" stroked="f">
                  <v:fill opacity="32896f"/>
                </v:rect>
                <v:rect id="Rectangle 17" o:spid="_x0000_s1041" style="position:absolute;left:1720;top:8478;width:156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" filled="f" strokecolor="white" strokeweight="1pt"/>
                <v:rect id="Rectangle 18" o:spid="_x0000_s1042" style="position:absolute;left:2526;top:338;width:1561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" fillcolor="#c0504d" stroked="f"/>
                <v:rect id="Rectangle 19" o:spid="_x0000_s1043" style="position:absolute;left:2526;top:338;width:1561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" filled="f" strokecolor="white" strokeweight="1pt"/>
                <v:rect id="Rectangle 20" o:spid="_x0000_s1044" style="position:absolute;left:10656;top:15777;width:391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" fillcolor="#bebebe" stroked="f">
                  <v:fill opacity="32896f"/>
                </v:rect>
                <v:rect id="Rectangle 21" o:spid="_x0000_s1045" style="position:absolute;left:10656;top:15771;width:39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" filled="f" strokecolor="white" strokeweight="1pt"/>
                <v:rect id="Rectangle 22" o:spid="_x0000_s1046" style="position:absolute;left:10656;top:15365;width:39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" fillcolor="#c0504d" stroked="f"/>
                <v:rect id="Rectangle 23" o:spid="_x0000_s1047" style="position:absolute;left:10656;top:15365;width:39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" filled="f" strokecolor="white" strokeweight="1pt"/>
                <v:rect id="Rectangle 24" o:spid="_x0000_s1048" style="position:absolute;left:11046;top:15365;width:39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" fillcolor="#bebebe" stroked="f">
                  <v:fill opacity="32896f"/>
                </v:rect>
                <v:rect id="Rectangle 25" o:spid="_x0000_s1049" style="position:absolute;left:11046;top:15365;width:39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" filled="f" strokecolor="white" strokeweight="1pt"/>
                <w10:wrap anchorx="page" anchory="page"/>
              </v:group>
            </w:pict>
          </mc:Fallback>
        </mc:AlternateContent>
      </w: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24"/>
          <w:szCs w:val="24"/>
        </w:rPr>
      </w:pP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44"/>
          <w:szCs w:val="24"/>
        </w:rPr>
      </w:pPr>
      <w:r w:rsidRPr="00A47359">
        <w:rPr>
          <w:b/>
          <w:color w:val="FFFFFF" w:themeColor="background1"/>
          <w:sz w:val="44"/>
          <w:szCs w:val="24"/>
        </w:rPr>
        <w:t xml:space="preserve">ПРОГРАММА РАЗВИТИЯ </w:t>
      </w: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  <w:sz w:val="36"/>
          <w:szCs w:val="24"/>
        </w:rPr>
      </w:pPr>
      <w:r w:rsidRPr="00A47359">
        <w:rPr>
          <w:b/>
          <w:color w:val="FFFFFF" w:themeColor="background1"/>
          <w:sz w:val="36"/>
          <w:szCs w:val="24"/>
        </w:rPr>
        <w:t>«Школа Минпросвещения России. Качественное образование»</w:t>
      </w: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</w:rPr>
      </w:pPr>
      <w:r w:rsidRPr="00A47359">
        <w:rPr>
          <w:b/>
          <w:color w:val="FFFFFF" w:themeColor="background1"/>
        </w:rPr>
        <w:t xml:space="preserve">муниципального общеобразовательного учреждения «Средняя общеобразовательная школа № 4», г. Малоярославец Малоярославецкого района Калужской области </w:t>
      </w:r>
    </w:p>
    <w:p w:rsidR="00A47359" w:rsidRPr="00A47359" w:rsidRDefault="00A47359" w:rsidP="00A47359">
      <w:pPr>
        <w:pStyle w:val="aff"/>
        <w:ind w:left="2977" w:right="482"/>
        <w:jc w:val="center"/>
        <w:rPr>
          <w:b/>
          <w:color w:val="FFFFFF" w:themeColor="background1"/>
        </w:rPr>
      </w:pPr>
      <w:r w:rsidRPr="00A47359">
        <w:rPr>
          <w:b/>
          <w:color w:val="FFFFFF" w:themeColor="background1"/>
        </w:rPr>
        <w:t xml:space="preserve">на 2024-2029 годы </w:t>
      </w: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  <w:r w:rsidRPr="00A4735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6CD5C2A" wp14:editId="6F559358">
            <wp:simplePos x="0" y="0"/>
            <wp:positionH relativeFrom="column">
              <wp:posOffset>1239520</wp:posOffset>
            </wp:positionH>
            <wp:positionV relativeFrom="paragraph">
              <wp:posOffset>56515</wp:posOffset>
            </wp:positionV>
            <wp:extent cx="5035550" cy="31470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1" t="35850" r="24765" b="25345"/>
                    <a:stretch/>
                  </pic:blipFill>
                  <pic:spPr bwMode="auto">
                    <a:xfrm>
                      <a:off x="0" y="0"/>
                      <a:ext cx="503555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tabs>
          <w:tab w:val="left" w:pos="4656"/>
        </w:tabs>
        <w:rPr>
          <w:sz w:val="24"/>
          <w:szCs w:val="24"/>
        </w:rPr>
      </w:pPr>
      <w:r w:rsidRPr="00A47359">
        <w:rPr>
          <w:sz w:val="24"/>
          <w:szCs w:val="24"/>
        </w:rPr>
        <w:tab/>
      </w: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A47359" w:rsidRPr="00A47359" w:rsidRDefault="00A47359" w:rsidP="00A47359">
      <w:pPr>
        <w:pStyle w:val="aff"/>
        <w:rPr>
          <w:b/>
          <w:sz w:val="24"/>
          <w:szCs w:val="24"/>
        </w:rPr>
      </w:pPr>
    </w:p>
    <w:p w:rsidR="009D77F9" w:rsidRPr="00A47359" w:rsidRDefault="0014117F" w:rsidP="00A47359">
      <w:pPr>
        <w:spacing w:line="240" w:lineRule="auto"/>
        <w:rPr>
          <w:sz w:val="24"/>
          <w:szCs w:val="24"/>
        </w:rPr>
      </w:pPr>
      <w:r w:rsidRPr="0014117F">
        <w:rPr>
          <w:rFonts w:ascii="Times New Roman" w:hAnsi="Times New Roman" w:cs="Times New Roman"/>
          <w:noProof/>
          <w:color w:val="000000"/>
          <w:sz w:val="24"/>
          <w:szCs w:val="24"/>
          <w:lang w:val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0</wp:posOffset>
            </wp:positionV>
            <wp:extent cx="6775952" cy="9583328"/>
            <wp:effectExtent l="0" t="0" r="6350" b="0"/>
            <wp:wrapTight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ight>
            <wp:docPr id="27" name="Рисунок 27" descr="C:\Users\asyan\Downloads\программа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an\Downloads\программа 1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52" cy="958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7F9" w:rsidRPr="00A47359" w:rsidRDefault="00A47359" w:rsidP="00A47359">
      <w:pPr>
        <w:spacing w:before="24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</w:t>
      </w: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 развития</w:t>
      </w:r>
    </w:p>
    <w:tbl>
      <w:tblPr>
        <w:tblStyle w:val="a5"/>
        <w:tblW w:w="96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6180"/>
      </w:tblGrid>
      <w:tr w:rsidR="009D77F9" w:rsidRPr="00A47359">
        <w:trPr>
          <w:trHeight w:val="495"/>
        </w:trPr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9D77F9" w:rsidRPr="00A47359">
        <w:trPr>
          <w:trHeight w:val="765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ОО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4»,  г. Малоярославец Малоярославецкого района Калужской области </w:t>
            </w:r>
          </w:p>
        </w:tc>
      </w:tr>
      <w:tr w:rsidR="009D77F9" w:rsidRPr="00A47359">
        <w:trPr>
          <w:trHeight w:val="1590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700" w:right="248" w:hanging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Федеральный закон «Об образовании в Российской Федерации» от 29.12.2012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№  273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-ФЗ;</w:t>
            </w:r>
          </w:p>
          <w:p w:rsidR="009D77F9" w:rsidRPr="00A47359" w:rsidRDefault="00A47359" w:rsidP="00A47359">
            <w:pPr>
              <w:spacing w:line="240" w:lineRule="auto"/>
              <w:ind w:left="700" w:right="220" w:hanging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начального общего образования (утв.</w:t>
            </w:r>
            <w:hyperlink r:id="rId9">
              <w:r w:rsidRPr="00A47359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10">
              <w:r w:rsidRPr="00A47359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</w:rPr>
                <w:t>приказом</w:t>
              </w:r>
            </w:hyperlink>
            <w:r w:rsidRPr="00A47359"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МОН РФ от 6 октября 2009 г. № 373)</w:t>
            </w:r>
          </w:p>
          <w:p w:rsidR="009D77F9" w:rsidRPr="00A47359" w:rsidRDefault="00A47359" w:rsidP="00A47359">
            <w:pPr>
              <w:spacing w:line="240" w:lineRule="auto"/>
              <w:ind w:left="700" w:right="220" w:hanging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основного общего образования (утв.</w:t>
            </w:r>
            <w:hyperlink r:id="rId11">
              <w:r w:rsidRPr="00A47359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12">
              <w:r w:rsidRPr="00A47359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</w:rPr>
                <w:t>приказом</w:t>
              </w:r>
            </w:hyperlink>
            <w:r w:rsidRPr="00A47359"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МОН РФ от 17 декабря 2010 г. № 1897)</w:t>
            </w:r>
          </w:p>
          <w:p w:rsidR="009D77F9" w:rsidRPr="00A47359" w:rsidRDefault="00A47359" w:rsidP="00A47359">
            <w:pPr>
              <w:spacing w:line="240" w:lineRule="auto"/>
              <w:ind w:left="700" w:right="220" w:hanging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среднего общего образования (утв.</w:t>
            </w:r>
            <w:hyperlink r:id="rId13">
              <w:r w:rsidRPr="00A47359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14">
              <w:r w:rsidRPr="00A47359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</w:rPr>
                <w:t>приказом</w:t>
              </w:r>
            </w:hyperlink>
            <w:r w:rsidRPr="00A47359"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МОН от 17 мая 2012 г. № 413)</w:t>
            </w:r>
          </w:p>
          <w:p w:rsidR="009D77F9" w:rsidRPr="00A47359" w:rsidRDefault="00A47359" w:rsidP="00A47359">
            <w:pPr>
              <w:spacing w:line="240" w:lineRule="auto"/>
              <w:ind w:left="700" w:right="640" w:hanging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</w:t>
            </w:r>
          </w:p>
        </w:tc>
      </w:tr>
      <w:tr w:rsidR="009D77F9" w:rsidRPr="00A47359">
        <w:trPr>
          <w:trHeight w:val="1050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Миссия школы 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образовательного пространства для всестороннего развития личности обучающихся с учетом их способностей и интересов, создание оптимальных условий для получения обучающимися качественного образования, сохранения здоровья, успешной самореализации в различных видах деятельности и осознанного выбора будущей профессии.</w:t>
            </w:r>
          </w:p>
        </w:tc>
      </w:tr>
      <w:tr w:rsidR="009D77F9" w:rsidRPr="00A47359">
        <w:trPr>
          <w:trHeight w:val="1050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100" w:right="100" w:firstLine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и реализация модели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на-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правленной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9D77F9" w:rsidRPr="00A47359">
        <w:trPr>
          <w:trHeight w:val="765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задачи Программы развития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среды;</w:t>
            </w:r>
          </w:p>
          <w:p w:rsidR="009D77F9" w:rsidRPr="00A47359" w:rsidRDefault="00A47359" w:rsidP="00A47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создание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      </w:r>
          </w:p>
          <w:p w:rsidR="009D77F9" w:rsidRPr="00A47359" w:rsidRDefault="00A47359" w:rsidP="00A47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создание условий для развития обучающихся (интеллект, талант, личность);</w:t>
            </w:r>
          </w:p>
          <w:p w:rsidR="009D77F9" w:rsidRPr="00A47359" w:rsidRDefault="00A47359" w:rsidP="00A47359">
            <w:pPr>
              <w:spacing w:before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создание условий для формирования готовности к профессиональному самоопределению обучающихся и выбору жизненного пути;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создание условий для сохранения и укрепления физического и эмоционального здоровья обучающихся, организации отдыха детей;</w:t>
            </w:r>
          </w:p>
          <w:p w:rsidR="009D77F9" w:rsidRPr="00A47359" w:rsidRDefault="00A47359" w:rsidP="00A47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 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:rsidR="009D77F9" w:rsidRPr="00A47359" w:rsidRDefault="00A47359" w:rsidP="00A47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создание и совершенствование комфортного и безопасного школьного климата;</w:t>
            </w:r>
          </w:p>
          <w:p w:rsidR="009D77F9" w:rsidRPr="00A47359" w:rsidRDefault="00A47359" w:rsidP="00A47359">
            <w:pPr>
              <w:spacing w:before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развитие современной мотивирующей образовательной среды.</w:t>
            </w:r>
          </w:p>
        </w:tc>
      </w:tr>
      <w:tr w:rsidR="009D77F9" w:rsidRPr="00A47359">
        <w:trPr>
          <w:trHeight w:val="1050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достигнуты показатели полного (эталонного) уровня «Школы Минпросвещения России», соответствие единым требованиям к образовательной среде, школьному климату, организации образовательной, просветительской, воспитательной деятельности;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центр образования работает по единым критериям и активностям, обеспечивает доступность качественного образования и предоставляет равные возможности для всех обучающихся;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синхронизированы, взаимодействуют и дополняют друг друга учебный процесс и внеурочная деятельность;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учитель является основополагающим элементом в системе качественного школьного образования и становления гражданственности обучающихся;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разработаны и апробированы мероприятия, направленные на обучение, профессиональное развитие педагогов;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   семья – активный участник процесса социализации, выбора профессионального и жизненного пути, формирования мировоззрения;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   личностные результаты обучающихся формируются на основе развития их самосознания, самоопределения и морально- этической ориентации;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      </w:r>
          </w:p>
          <w:p w:rsidR="009D77F9" w:rsidRPr="00A47359" w:rsidRDefault="00A47359" w:rsidP="00A47359">
            <w:pPr>
              <w:spacing w:before="24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расширены партнерские отношения/ сетевое взаимодействие: заключены договора с профессиональными учебными заведениями, предприятиями города.</w:t>
            </w:r>
          </w:p>
        </w:tc>
      </w:tr>
      <w:tr w:rsidR="009D77F9" w:rsidRPr="00A47359">
        <w:trPr>
          <w:trHeight w:val="765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Кармацкий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Станиславович – директор школы, 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Королева Лилия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Ивановна  –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 по УВР, 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Петкевич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Михайловна – заместитель директора по УВР, 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Юлия Алексеевна - заместитель директора по УВР;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Чебан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Аурика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Леонидовна  –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 по АХР, 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Дмитриенко Оксана Юрьевна – заместитель директора по ВР, 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Резнова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Андреевна – педагог-психолог, 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Багдасарян Аркадий Семенович - педагог - психолог</w:t>
            </w:r>
          </w:p>
          <w:p w:rsidR="009D77F9" w:rsidRPr="00A47359" w:rsidRDefault="00A47359" w:rsidP="00A47359">
            <w:pPr>
              <w:numPr>
                <w:ilvl w:val="0"/>
                <w:numId w:val="7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9D77F9" w:rsidRPr="00A47359">
        <w:trPr>
          <w:trHeight w:val="495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реализации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2025 - 2029 гг.</w:t>
            </w:r>
          </w:p>
        </w:tc>
      </w:tr>
      <w:tr w:rsidR="009D77F9" w:rsidRPr="00A47359">
        <w:trPr>
          <w:trHeight w:val="765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9D77F9" w:rsidRPr="00A47359">
        <w:trPr>
          <w:trHeight w:val="1560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I этап – подготовительный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локальных актов ОО:</w:t>
            </w:r>
          </w:p>
          <w:p w:rsidR="009D77F9" w:rsidRPr="00A47359" w:rsidRDefault="00A47359" w:rsidP="00A47359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Приказы директора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  созданию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рабочей группы, </w:t>
            </w:r>
          </w:p>
          <w:p w:rsidR="009D77F9" w:rsidRPr="00A47359" w:rsidRDefault="00A47359" w:rsidP="00A47359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заседания рабочей группы.</w:t>
            </w:r>
          </w:p>
          <w:p w:rsidR="009D77F9" w:rsidRPr="00A47359" w:rsidRDefault="00A47359" w:rsidP="00A47359">
            <w:pPr>
              <w:spacing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родительской общественности об изменениях в образовательной деятельности ОО:</w:t>
            </w:r>
          </w:p>
          <w:p w:rsidR="009D77F9" w:rsidRPr="00A47359" w:rsidRDefault="00A47359" w:rsidP="00A47359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общешкольное родительское собрание,</w:t>
            </w:r>
          </w:p>
          <w:p w:rsidR="009D77F9" w:rsidRPr="00A47359" w:rsidRDefault="00A47359" w:rsidP="00A47359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публикации в СМИ 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госпаблике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77F9" w:rsidRPr="00A47359">
        <w:trPr>
          <w:trHeight w:val="1005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II этап – реализация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Реализация мероприятий плана действий Программы: - Нормативно-правовое сопровождение реализации Программы развития; </w:t>
            </w:r>
          </w:p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Осуществление системы мониторинга реализации Программы, текущий анализ промежуточных результатов. </w:t>
            </w:r>
          </w:p>
        </w:tc>
      </w:tr>
      <w:tr w:rsidR="009D77F9" w:rsidRPr="00A47359" w:rsidTr="00A47359">
        <w:trPr>
          <w:trHeight w:val="326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III этап – обобщающий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Рефлексивный анализ и принятие управленческих </w:t>
            </w:r>
          </w:p>
        </w:tc>
      </w:tr>
      <w:tr w:rsidR="009D77F9" w:rsidRPr="00A47359">
        <w:trPr>
          <w:trHeight w:val="765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Финансирование в рамках бюджетной и внебюджетной сметы</w:t>
            </w:r>
          </w:p>
        </w:tc>
      </w:tr>
      <w:tr w:rsidR="009D77F9" w:rsidRPr="00A47359">
        <w:trPr>
          <w:trHeight w:val="1560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spacing w:before="24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реализации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Кармацкий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Станиславович – директор школы, </w:t>
            </w:r>
          </w:p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Королева Лилия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Ивановна  –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 по УВР, </w:t>
            </w:r>
          </w:p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Петкевич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Михайловна – заместитель директора по УВР, </w:t>
            </w:r>
          </w:p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Юлия Алексеевна - заместитель директора по УВР;</w:t>
            </w:r>
          </w:p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Чебан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Аурика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Леонидовна  –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 по АХР, </w:t>
            </w:r>
          </w:p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Дмитриенко Оксана Юрьевна – заместитель директора по ВР, </w:t>
            </w:r>
          </w:p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Резнова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Андреевна – педагог-психолог, </w:t>
            </w:r>
          </w:p>
          <w:p w:rsidR="009D77F9" w:rsidRPr="00A47359" w:rsidRDefault="00A47359" w:rsidP="00A47359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Багдасарян Аркадий Семенович - педагог - психолог;</w:t>
            </w:r>
          </w:p>
          <w:p w:rsidR="009D77F9" w:rsidRPr="00A47359" w:rsidRDefault="009D77F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Информационная справка об ОО</w:t>
      </w:r>
    </w:p>
    <w:tbl>
      <w:tblPr>
        <w:tblStyle w:val="a6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7230"/>
      </w:tblGrid>
      <w:tr w:rsidR="009D77F9" w:rsidRPr="00A47359">
        <w:trPr>
          <w:trHeight w:val="285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9D77F9" w:rsidRPr="00A47359">
        <w:trPr>
          <w:trHeight w:val="4380"/>
        </w:trPr>
        <w:tc>
          <w:tcPr>
            <w:tcW w:w="22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и сокращенное (при наличии) наименование ОО в соответствии с Уставом ОО. Муниципальное общеобразовательное учреждение «Средняя общеобразовательная школа № 4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»,  г.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Малоярославец Малоярославецкого района Калужской области</w:t>
            </w:r>
          </w:p>
          <w:p w:rsidR="009D77F9" w:rsidRPr="00A47359" w:rsidRDefault="00A47359" w:rsidP="00A47359">
            <w:pPr>
              <w:pStyle w:val="aff3"/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Дату создания (основания) ОО-  1956.</w:t>
            </w:r>
          </w:p>
          <w:p w:rsidR="009D77F9" w:rsidRPr="00A47359" w:rsidRDefault="00A47359" w:rsidP="00A47359">
            <w:pPr>
              <w:pStyle w:val="aff3"/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ИНН - 401101001.</w:t>
            </w:r>
          </w:p>
          <w:p w:rsidR="009D77F9" w:rsidRPr="00A47359" w:rsidRDefault="00A47359" w:rsidP="00A47359">
            <w:pPr>
              <w:pStyle w:val="aff3"/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об учредителе(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ОО: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Малоярославецкая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районная администрация муниципального района "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Малоярославецкий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район"</w:t>
            </w:r>
          </w:p>
          <w:p w:rsidR="009D77F9" w:rsidRPr="00A47359" w:rsidRDefault="00A47359" w:rsidP="00A47359">
            <w:pPr>
              <w:pStyle w:val="aff3"/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лицензии (номер и дата) и приложения к лицензии: 40Л01 № 0000976 от 25.12.2014 № 318, 40П01 № 0002158</w:t>
            </w:r>
          </w:p>
          <w:p w:rsidR="009D77F9" w:rsidRPr="00A47359" w:rsidRDefault="00A47359" w:rsidP="00A47359">
            <w:pPr>
              <w:pStyle w:val="aff3"/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о месте нахождения ОО - 249096 Калужская область,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Малоярославецкий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г. Малоярославец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ул.Московская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, д. 42</w:t>
            </w:r>
          </w:p>
          <w:p w:rsidR="009D77F9" w:rsidRPr="00A47359" w:rsidRDefault="00A47359" w:rsidP="00A47359">
            <w:pPr>
              <w:pStyle w:val="aff3"/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здание начальной школы: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ул.Московская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, д.60(юридический и фактический адрес).</w:t>
            </w:r>
          </w:p>
          <w:p w:rsidR="009D77F9" w:rsidRPr="00A47359" w:rsidRDefault="00A47359" w:rsidP="00A47359">
            <w:pPr>
              <w:pStyle w:val="aff3"/>
              <w:numPr>
                <w:ilvl w:val="0"/>
                <w:numId w:val="10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Контакты: 8(48431) 2-23-83, 8(48431) 2-29-04; mschool4@mail.ru</w:t>
            </w:r>
          </w:p>
          <w:p w:rsidR="009D77F9" w:rsidRPr="00A47359" w:rsidRDefault="009D77F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570"/>
        </w:trPr>
        <w:tc>
          <w:tcPr>
            <w:tcW w:w="22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об обучающихся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Начальный уровень 341</w:t>
            </w:r>
          </w:p>
          <w:p w:rsidR="009D77F9" w:rsidRPr="00A47359" w:rsidRDefault="00A47359" w:rsidP="00A47359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уровень 391</w:t>
            </w:r>
          </w:p>
          <w:p w:rsidR="009D77F9" w:rsidRPr="00A47359" w:rsidRDefault="00A47359" w:rsidP="00A47359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 48</w:t>
            </w:r>
          </w:p>
          <w:p w:rsidR="009D77F9" w:rsidRPr="00A47359" w:rsidRDefault="00A47359" w:rsidP="00A47359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ОВЗ 28</w:t>
            </w:r>
          </w:p>
        </w:tc>
      </w:tr>
      <w:tr w:rsidR="009D77F9" w:rsidRPr="00A47359">
        <w:trPr>
          <w:trHeight w:val="1665"/>
        </w:trPr>
        <w:tc>
          <w:tcPr>
            <w:tcW w:w="22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Краткая характеристика организационно-педагогических условий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основными образовательными программами, локальными нормативными актами Школы.</w:t>
            </w:r>
          </w:p>
          <w:p w:rsidR="009D77F9" w:rsidRPr="00A47359" w:rsidRDefault="00A47359" w:rsidP="00A47359">
            <w:pPr>
              <w:spacing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 01.09.2023 Школа использует федеральную образовательную программу начального общего образования, утвержденную приказом Минпросвещения России от 18.05.2023 № 372 (далее — ФОП НОО), федеральную образовательную программу основного общего образования, утвержденную приказом Минпросвещения России от 18.05.2023 № 370 (далее — ФОП ООО), федеральную образовательную программу среднего общего образования, утвержденную приказом Минпросвещения России от 18.05.2023 № 371 (далее — ФОП СОО).</w:t>
            </w:r>
          </w:p>
          <w:p w:rsidR="009D77F9" w:rsidRPr="00A47359" w:rsidRDefault="00A47359" w:rsidP="00A47359">
            <w:pPr>
              <w:spacing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внедрения ФОП НОО, ООО и СОО Школа реализует мероприятия дорожной карты, в рамках которой Школа утвердила к 2023/2024 учебному году ООП НОО, ООО и СОО, в которых содержание и планируемые результаты не ниже тех, что указаны в ФОП НОО, ООО и СОО. При разработке ООП Школа непосредственно использовала:</w:t>
            </w:r>
          </w:p>
          <w:p w:rsidR="009D77F9" w:rsidRPr="00A47359" w:rsidRDefault="00A47359" w:rsidP="00A47359">
            <w:pPr>
              <w:numPr>
                <w:ilvl w:val="0"/>
                <w:numId w:val="4"/>
              </w:numPr>
              <w:spacing w:before="100" w:line="240" w:lineRule="auto"/>
              <w:ind w:left="425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федеральные рабочие программы по учебным предметам «Русский язык», «Литературное чтение», «Окружающий мир» — для ООП НОО;</w:t>
            </w:r>
          </w:p>
          <w:p w:rsidR="009D77F9" w:rsidRPr="00A47359" w:rsidRDefault="00A47359" w:rsidP="00A47359">
            <w:pPr>
              <w:numPr>
                <w:ilvl w:val="0"/>
                <w:numId w:val="4"/>
              </w:numPr>
              <w:spacing w:line="240" w:lineRule="auto"/>
              <w:ind w:left="425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федеральные рабочие программы по учебным предметам «Русский язык», «Литература», «История», «Обществознание», «География» и «Основы безопасности жизнедеятельности» — для ООП ООО и ООП СОО;</w:t>
            </w:r>
          </w:p>
          <w:p w:rsidR="009D77F9" w:rsidRPr="00A47359" w:rsidRDefault="00A47359" w:rsidP="00A47359">
            <w:pPr>
              <w:numPr>
                <w:ilvl w:val="0"/>
                <w:numId w:val="4"/>
              </w:numPr>
              <w:spacing w:line="240" w:lineRule="auto"/>
              <w:ind w:left="425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 формирования универсальных учебных действий у учащихся;</w:t>
            </w:r>
          </w:p>
          <w:p w:rsidR="009D77F9" w:rsidRPr="00A47359" w:rsidRDefault="00A47359" w:rsidP="00A47359">
            <w:pPr>
              <w:numPr>
                <w:ilvl w:val="0"/>
                <w:numId w:val="4"/>
              </w:numPr>
              <w:spacing w:line="240" w:lineRule="auto"/>
              <w:ind w:left="425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федеральные рабочие программы воспитания;</w:t>
            </w:r>
          </w:p>
          <w:p w:rsidR="009D77F9" w:rsidRPr="00A47359" w:rsidRDefault="00A47359" w:rsidP="00A47359">
            <w:pPr>
              <w:numPr>
                <w:ilvl w:val="0"/>
                <w:numId w:val="4"/>
              </w:numPr>
              <w:spacing w:line="240" w:lineRule="auto"/>
              <w:ind w:left="425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федеральные учебные планы;</w:t>
            </w:r>
          </w:p>
          <w:p w:rsidR="009D77F9" w:rsidRPr="00A47359" w:rsidRDefault="00A47359" w:rsidP="00A47359">
            <w:pPr>
              <w:numPr>
                <w:ilvl w:val="0"/>
                <w:numId w:val="4"/>
              </w:numPr>
              <w:spacing w:line="240" w:lineRule="auto"/>
              <w:ind w:left="425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федеральные календарные планы воспитательной работы.</w:t>
            </w:r>
          </w:p>
          <w:p w:rsidR="009D77F9" w:rsidRPr="00A47359" w:rsidRDefault="00A47359" w:rsidP="00A47359">
            <w:pPr>
              <w:spacing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 01.01.2021 года Школа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В связи с новыми санитарными требованиями Школа усилила контроль за уроками физкультуры. Учителя физкультуры организуют процесс физического воспитания и мероприятия по физкультуре в зависимости от пола, возраста и состояния здоровья. Кроме того, учителя и заместитель директора по АХЧ проверяют, чтобы состояние спортзала и снарядов соответствовало санитарным требованиям, было исправным — по графику, утвержденному на учебный год.</w:t>
            </w:r>
          </w:p>
          <w:p w:rsidR="009D77F9" w:rsidRPr="00A47359" w:rsidRDefault="00A47359" w:rsidP="00A47359">
            <w:pPr>
              <w:spacing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Школа ведет работу по формированию здорового образа жизни и реализации технологий сбережения здоровья. Все учителя проводят совместно с обучающимися физкультминутки во время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занятий, гимнастику для глаз, обеспечивается контроль за осанкой, в том числе во время письма, рисования и использования электронных средств обучения.</w:t>
            </w:r>
          </w:p>
          <w:p w:rsidR="009D77F9" w:rsidRPr="00A47359" w:rsidRDefault="00A47359" w:rsidP="00A47359">
            <w:pPr>
              <w:spacing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 01.09.2022 введена должность советника директора по воспитанию и взаимодействию с детскими общественными объединениями (далее — советник по воспитанию). Ее занимает педагог, имеющий опыт работы с детскими объединениями и общий стаж педагогической работы 33 года.</w:t>
            </w:r>
          </w:p>
          <w:p w:rsidR="009D77F9" w:rsidRPr="00A47359" w:rsidRDefault="00A47359" w:rsidP="00A47359">
            <w:pPr>
              <w:spacing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учебно-воспитательной работе.</w:t>
            </w:r>
          </w:p>
          <w:p w:rsidR="009D77F9" w:rsidRPr="00A47359" w:rsidRDefault="00A47359" w:rsidP="00A47359">
            <w:pPr>
              <w:spacing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01.09.2023 Школа применяет новый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профстандарт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специалиста в области воспитания, утвержденный приказом Минтруда от 30.01.2023 № 53н. В соответствии с ним советнику директора по воспитанию и взаимодействию с детскими общественными объединениями, поручены две трудовые функции:</w:t>
            </w:r>
          </w:p>
          <w:p w:rsidR="009D77F9" w:rsidRPr="00A47359" w:rsidRDefault="00A47359" w:rsidP="00A47359">
            <w:pPr>
              <w:spacing w:line="240" w:lineRule="auto"/>
              <w:ind w:right="180" w:firstLine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·      организовывать воспитательную деятельность в Школе — готовить предложения по разработке и корректировке ООП, проводить мероприятия по выявлению, поддержке и развитию способностей и талантов учащихся, содействовать в функционировании системы ученического самоуправления, консультировать участников образовательных отношений по вопросам воспитания с использованием современных информационных технологий 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т. ;</w:t>
            </w:r>
            <w:proofErr w:type="gramEnd"/>
          </w:p>
          <w:p w:rsidR="009D77F9" w:rsidRPr="00A47359" w:rsidRDefault="00A47359" w:rsidP="00A4735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взаимодействие с детскими и молодежными общественными объединениями;</w:t>
            </w:r>
          </w:p>
          <w:p w:rsidR="009D77F9" w:rsidRPr="00A47359" w:rsidRDefault="00A47359" w:rsidP="00A4735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 благотворительную направленность, другими образовательными организациями, в том числе в рамках сетевого взаимодействия, местным бизнес-сообществом и социальными партнерами, в том числе по вопросам профессиональной ориентации обучающихся и т. д.</w:t>
            </w:r>
          </w:p>
        </w:tc>
      </w:tr>
      <w:tr w:rsidR="009D77F9" w:rsidRPr="00A47359">
        <w:trPr>
          <w:trHeight w:val="570"/>
        </w:trPr>
        <w:tc>
          <w:tcPr>
            <w:tcW w:w="22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14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      </w:r>
          </w:p>
          <w:p w:rsidR="009D77F9" w:rsidRPr="00A47359" w:rsidRDefault="00A47359" w:rsidP="00A47359">
            <w:pPr>
              <w:spacing w:line="240" w:lineRule="auto"/>
              <w:ind w:left="14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в Школе осуществляется по пятидневной учебной неделе. Занятия проводятся в одну смену</w:t>
            </w:r>
          </w:p>
          <w:p w:rsidR="009D77F9" w:rsidRPr="00A47359" w:rsidRDefault="00A47359" w:rsidP="00A47359">
            <w:pPr>
              <w:spacing w:line="240" w:lineRule="auto"/>
              <w:ind w:left="14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 января 2023 года Школа применяет федеральную государственную информационную систему «Моя школа» (далее — ФГИС «Моя школа») при организации учебного процесса при реализации ООП НОО, ООО и СОО. В рамках работы в ФГИС «Моя школа» педагогические работники Школы:</w:t>
            </w:r>
          </w:p>
          <w:p w:rsidR="009D77F9" w:rsidRPr="00A47359" w:rsidRDefault="00A47359" w:rsidP="00A47359">
            <w:pPr>
              <w:numPr>
                <w:ilvl w:val="0"/>
                <w:numId w:val="8"/>
              </w:numPr>
              <w:spacing w:before="10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сервисы электронных журналов и дневников — с доступом для учителей, родителей и учеников;</w:t>
            </w:r>
          </w:p>
          <w:p w:rsidR="009D77F9" w:rsidRPr="00A47359" w:rsidRDefault="00A47359" w:rsidP="00A47359">
            <w:pPr>
              <w:numPr>
                <w:ilvl w:val="0"/>
                <w:numId w:val="8"/>
              </w:num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пользуются библиотекой цифрового образовательного контента, в том числе презентациями, текстовыми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документами, таблицами для образовательного процесса и совместной работы пользователей системы;</w:t>
            </w:r>
          </w:p>
          <w:p w:rsidR="009D77F9" w:rsidRPr="00A47359" w:rsidRDefault="00A47359" w:rsidP="00A47359">
            <w:pPr>
              <w:numPr>
                <w:ilvl w:val="0"/>
                <w:numId w:val="8"/>
              </w:num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организуют персональную и групповую онлайн-коммуникацию пользователей, включая чаты и видеоконференции, в т. ч. посредством иных информационных систем;</w:t>
            </w:r>
          </w:p>
          <w:p w:rsidR="009D77F9" w:rsidRPr="00A47359" w:rsidRDefault="00A47359" w:rsidP="00A47359">
            <w:pPr>
              <w:numPr>
                <w:ilvl w:val="0"/>
                <w:numId w:val="8"/>
              </w:num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разрабатывают КИМ, ключи правильных ответов, критерии проверки диагностических работ, проводят такие работы и экспертизу развернутых ответов;</w:t>
            </w:r>
          </w:p>
          <w:p w:rsidR="009D77F9" w:rsidRPr="00A47359" w:rsidRDefault="00A47359" w:rsidP="00A47359">
            <w:pPr>
              <w:numPr>
                <w:ilvl w:val="0"/>
                <w:numId w:val="8"/>
              </w:num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транслируют в классах цифровые образовательные решения с использованием средств отображения информации 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мониторят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применение.</w:t>
            </w:r>
          </w:p>
        </w:tc>
      </w:tr>
      <w:tr w:rsidR="009D77F9" w:rsidRPr="00A47359">
        <w:trPr>
          <w:trHeight w:val="3870"/>
        </w:trPr>
        <w:tc>
          <w:tcPr>
            <w:tcW w:w="22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количество работников- 48,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педагогических работников - 39,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учителей - 36;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специалистов (педагоги-психологи, учителя-логопеды, учителя-дефектологи, социальные педагоги, педагоги-библиотекари и т. д.)- 3;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педагогов, имеющих ведомственные награды (по видам)- 3,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работников с высшим образованием - 71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% ;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учителей, имеющих высшую/первую квалификационную категорию - 51 %;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учителей, имеющих квалификационную категорию «педагог-наставник»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/«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педагог-методист» - 0;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особенности коллектива (выпускники школы, молодые педагоги  –3  </w:t>
            </w:r>
          </w:p>
        </w:tc>
      </w:tr>
      <w:tr w:rsidR="009D77F9" w:rsidRPr="00A47359">
        <w:trPr>
          <w:trHeight w:val="1665"/>
        </w:trPr>
        <w:tc>
          <w:tcPr>
            <w:tcW w:w="22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МОУ СОШ № 4 является образовательным учреждением, ориентированным на работу с учащимися, проживающими в микрорайоне школы. Контингент учащихся по уровню обучаемости средний, т.к. 73% учащихся – дети из семей со средними образовательными потребностями. Школа ориентирована на обучение, воспитание и развитие учащихся с учетом их индивидуальных (возрастных, физиологических, психологических, интеллектуальных и других) особенностей, образовательных потребностей и возможностей, личностных склонностей.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достигается путем создания в школе адаптивной педагогической системы и благоприятных условий для умственного, нравственного, эмоционального и физического развития каждого школьника. Педагогическая система базируется на раннем выявлении склонностей, интересов, природных задатков детей.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целях осуществления социального партнерства заключены договоры о взаимодействии с МДОУ детский сад общеразвивающего вида с приоритетным осуществлением художественно-эстетического развития воспитанников №7 "Алёнушка",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Малоярославецким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музейно-выставочным  центром  им. И.А.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Солдатенкова</w:t>
            </w:r>
            <w:proofErr w:type="spellEnd"/>
          </w:p>
        </w:tc>
      </w:tr>
      <w:tr w:rsidR="009D77F9" w:rsidRPr="00A47359">
        <w:trPr>
          <w:trHeight w:val="840"/>
        </w:trPr>
        <w:tc>
          <w:tcPr>
            <w:tcW w:w="22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Стабильный результат отсутствия неудовлетворительных результатов государственной итоговой аттестации в 11 классах (100%).</w:t>
            </w:r>
            <w:r w:rsidRPr="00A4735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2023-2024 учебном году из 26 выпускников школы 3 получили медали “За особые успехи в учении”. </w:t>
            </w:r>
          </w:p>
          <w:p w:rsidR="009D77F9" w:rsidRPr="00A47359" w:rsidRDefault="009D77F9" w:rsidP="00A47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  <w:sectPr w:rsidR="009D77F9" w:rsidRPr="00A47359" w:rsidSect="00A47359">
          <w:pgSz w:w="11909" w:h="16834"/>
          <w:pgMar w:top="1440" w:right="710" w:bottom="1440" w:left="1440" w:header="720" w:footer="720" w:gutter="0"/>
          <w:pgNumType w:start="1"/>
          <w:cols w:space="720"/>
        </w:sectPr>
      </w:pPr>
    </w:p>
    <w:p w:rsidR="009D77F9" w:rsidRPr="00A47359" w:rsidRDefault="00A47359" w:rsidP="00A47359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</w:t>
      </w: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Проблемно-ориентированный анализ текущего состояния и результатов самодиагностики.</w:t>
      </w:r>
    </w:p>
    <w:p w:rsidR="009D77F9" w:rsidRPr="00A47359" w:rsidRDefault="00A4735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:rsidR="009D77F9" w:rsidRPr="00A47359" w:rsidRDefault="009D77F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47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980"/>
        <w:gridCol w:w="2085"/>
        <w:gridCol w:w="825"/>
        <w:gridCol w:w="1905"/>
        <w:gridCol w:w="1650"/>
        <w:gridCol w:w="2595"/>
        <w:gridCol w:w="3180"/>
      </w:tblGrid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Показатель оценивания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Значение оценивания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Балльная оценка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Магистральное направление, ключевое условие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Дефициты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Управленческие действия /решения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Углубленное изучение отдельных предметов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реализуется углубленное изучение отдельных предметов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психолого-педагогической диагностики по выявлению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образовательных  интересов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потребностей, способностей и талантов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индивидуальной работы с родителями обучающихся по изучению образовательных запросов и ожиданий.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35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Несовершенная система финансирования ИУП.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35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используются возможности реализации образовательной программы в сетевой форме.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психолого-педагогической диагностики по выявлению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образовательных  интересов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потребностей, способностей и талантов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индивидуальной работы с родителями обучающихся по изучению запросов 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ожиданий.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Назначение педагога-куратора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сопровождения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обучающегося: консультирования по выбору предметов ГИА, по определению профиля, личного образовательного маршрута и т. д.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системы формирования запроса.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Автоматизация системы формирования и обработки образовательных запросов.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Принятие локальных-нормативных актов по взаимозачету образовательных результатов.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Проведение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Осуществление анализа содержания образовательных программ, программ учебных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предметов.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адресной методической помощи педагогам в организации углубленного изучения отдельных предметов.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Использование методологий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менторства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Использование сетевых форм реализации образовательных программ изучения отдельных предметов.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Привлечение специалистов/педагогических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работников из других образовательных организаций для углубленного изучения отдельных предметов.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Создение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Необъективность текущего и итогового оценивания.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Повышение методической грамотности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педработников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соблюдению принципов объективного оценивания.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Контроль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качества  используемых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при проведении контрольных и проверочных работ измерительных материалов, обеспечение включения в измерительные материалы заданий в формате ЕГЭ,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проферяющих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проведения процедур внешней независимой оценки качества подготовки  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Развитие культуры академической честности обучающихся и педагогических работников.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системы работы школы по подготовке к ЕГЭ, в том числе обучающихся, претендующих на получение медали «За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особые успехи в учении». 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Анализ результативности образовательной деятельности, в том числе в аспекте наличия выпускников 11 класса, получивших медаль «За особые успехи в учении»,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которые набрали по одному из предметов ЕГЭ менее 70 баллов.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Анализ объективности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результатов  текущего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контроля успеваемости, промежуточной и итоговой аттестации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экспертизы качества реализуемых рабочих программ учебных предметов.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адресной организационно-методической помощи педагогам в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вопросах  организации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образовательной деятельности обучающихся, претендующих на получение медали «За особые успехи в учении» к ЕГЭ.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Внедрение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менторства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наставничества для персонифицированной помощи педагогическим работникам в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вопросах  подготовки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сопровождения обучающихся,  претендующих на получение медали «За особые успехи в учении».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обучения педагогических работников на курсах повышения квалификации по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обеспечивается объективность процедур оценки качества образования, в том числе организации контроля за соблюдением порядка/регламента проведения оценочных процедур.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повышения объективности оценки образовательных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результатов  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оценочных процедур.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прохождения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курсов повышения квалификации по вопросам формирования объективной ВСОКО.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получения актуальной, достоверной и объективной информации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  качестве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подготовки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 прогнозирования  результатов внешней независимой оценочной процедуры (ОГЭ, ВПР и др.), сопоставление прогноза с результатами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обучающихся,выстраивание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системы работы по преодолению расхождения.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единых требований к системе оценки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образовательных достижений обучающихся.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Обеспечение разработки утверждения перечня форм промежуточной аттестации,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текущего контроля успеваемости по каждому предмету, установление норм и порядка оценивания для каждой формы, внесение изменений /дополнений в локальные нормативные акты, регламентирующие текущий контроль успеваемости и промежуточной аттестации обучающихся.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Учителя не владеют технологией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критериального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оценивания.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изучения учителями технологии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критериального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оценивания, административный контроль внедрения/применения системы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критериального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оценивания.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 не владеют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использования стандартизированных современных контрольных измерительных материалов при проведении процедур внутренней оценки.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изучения и использования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разработанных для процедур оценки качества </w:t>
            </w:r>
            <w:proofErr w:type="spellStart"/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образования,размещенных</w:t>
            </w:r>
            <w:proofErr w:type="spellEnd"/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официальном сайте ФИПИ.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Обеспечение обучения учителей разработке надежных и валидных контрольных измерительных материалов, соответствующих требованиям ФГОС, развитие умения составлять спецификацию контрольной/проверочной/диагностической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  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достаточного количества параллельных вариантов.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работы методических объединений по разработке и формированию банка контрольных измерительных материалов, организация внутренней экспертизы разработанных учителями контрольных измерительных материалов, обеспечение отсутствия ошибок и некорректных формулировок.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Недостаточное понимание педагогическими работниками значения объективной оценки учебных достижений, текущих и итоговых результатов освоения основной образовательной программы обучающимися.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обучающих семинаров с педагогическими работниками по преодолению рисков получения необъективных результатов.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адресной организационно-методической помощи педагогическим работникам по вопросам обеспечения объективной оценки качества подготовки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Внедрение методологий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менторства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наставничества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для персонифицированной помощи педагогическим работникам по вопросам обеспечения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объективной  оценки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качества подготовки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обучения на курсах повышения квалификации по вопросам оценки качества подготовки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учителя, актуализация мер морального и материального стимулирования  педагогических работников к объективной оценке образовательных достижений.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Несформированная система подготовки обучающихся к ОГЭ.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контроля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качества  используемых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проведении контрольных и проверочных работ измерительных материалов, включение в измерительные материалы заданий в формате ОГЭ,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проферяющих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ознакомления со структурой КИМ ОГЭ по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предмету,  проведение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тренинга по заполнению бланков ОГЭ.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проведения в течение учебного года тренировочных и диагностических работ в формате ОГЭ, анализ динамики результатов.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индивидуальных консультаций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обучающихся по выявленным в ходе оценочных процедур дефицитам.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контроля подготовки к ОГЭ неуспевающих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обучающихся,  разработка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индивидуального плана подготовки к ОГЭ по предмету.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психолого-педагогического сопровождения выпускников по подготовке к ОГЭ.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 разработки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, анализа и реализации образовательных программ для достижения запланированных результатов.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Осуществление анализа деятельности и результатов реализации образовательных программ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и  коррекция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организации образовательной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Внедрение практики формирования персональных задач развития в организации образовательной деятельности;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организация своевременной разработки и реализации  индивидуальных учебных планов, направленных на преодоление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неуспешности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адресной организационно-методической помощи педагогам в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вопросах  организации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образовательной деятельности обучающихся по подготовке к ОГЭ.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Внедрение методологий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менторства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наставничества для персонифицированной помощи педагогическим работникам в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вопросах  организации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образовательной деятельности обучающихся по подготовке к ОГЭ.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обучения педагогических работников на курсах повышения квалификации по совершенствованию предметно-методических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компетенций,  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освоения 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применения  педагогическими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работниками эффективных современных образовательных технологий, форм и методов обучения при подготовке к ОГЭ.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учителя, актуализация мер морального и материального стимулирования.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качества образовательной деятельности на учебных 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внеучебных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занятиях, внеурочной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Использование форм, технологий дифференциации, индивидуализации,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профилизации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образовательной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рабочих программ курсов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внеурочной деятельности, в том числе курса Разговоры о важном (критический показатель)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Обучающимся обеспечено не менее 5‒9 часов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еженедельных занятий внеурочной деятельностью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Обеспечение удовлетворения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образовательных интересов и потребностей обучающихся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Не обеспечивается реализация внеурочной деятельности в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соответствии с требованиями ФГОС.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Организация выявления способностей, склонностей образовательных интересов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потребностей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выявления запросов и ожиданий родителей (законных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предствителей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Создание рабочих групп педагогических работников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для  разработки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при разработке программ курсов внеурочной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  формирования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развития конкретных планируемых  предметных 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метапредметных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результатов.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качества образовательной деятельности на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занятиях  курсов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внеурочной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мониторинга  качества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образовательной деятельности на занятиях  курсов внеурочной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мониторинга результатов образовательной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Внедрение методологий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менторства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учителя, актуализация мер морального и материального стимулирования.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обучающихся во Всероссийской олимпиаде школьников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региональном этапе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Создание системы работы с одаренными детьми, включающую выявление, поддержку и сопровождение, развитие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интеллектуальной  одаренности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и интереса обучающихся к участию в олимпиадном движении.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Обеспечение мотивации и интереса обучающихся к участию в школьном туре ВСОШ.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Анализ результатов школьного этапа ВСОШ, прогнозирование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результатов  муниципального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/регионального/ заключительного этапа.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Осуществление анализа результатов школьного этапа ВСОШ, прогнозирование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результатов  муниципального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/регионального/ заключительного этапа.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 индивидуальной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развития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Привлечение педагогических работников в качестве эксперта, члена жюри на различных этапах проведения олимпиады.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Создание системы работы с одаренными детьми, включающую выявление, поддержку и сопровождение, развитие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интеллектуальной  одаренности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и интереса обучающихся к участию в олимпиадном движении.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мотивации и интереса обучающихся к участию в школьном туре ВСОШ.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Анализ результатов школьного этапа ВСОШ, прогнозирование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результатов  муниципального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/регионального/ заключительного этапа.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Осуществление анализа результатов школьного этапа ВСОШ, прогнозирование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результатов  муниципального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/регионального/ заключительного этапа.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 индивидуальной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развития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Привлечение педагогических работников в качестве эксперта, члена жюри на различных этапах проведения олимпиады.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Привлечение партнеров из вузов в рамках сетевого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взаимодействия для обеспечения подготовки обучающихся.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адаптированных основных общеобразовательных программ.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560" w:right="140" w:hanging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административного контроля.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менторства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наставничества для персонифицированной помощи педагогическим работникам в вопросах программно-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Проводится эпизодически (отдельные мероприятия)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совершенствования профессиональных компетенций и последующих действий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по трансляция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системной деятельности по  обеспечению достижения показателей, позволяющих трансляцию эффективного опыта образовательной организации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тренинговых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внутришкольных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Диверсификация деятельности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школьных спортивных клубов (далее &amp;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ndash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; ШСК) (по видам спорта)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 5 до 9 видов спорта в ШСК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Магистральное направление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«Здоровье»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Создание условий для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занятий физической культурой и спортом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Отсутствие сетевой формы реализации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программы.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Определение сетевых партнеров (предприятия,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квалифицированных специалистов.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привлечения специалистов из числа родителей, студентов вузов (4-5 курс).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Привлечение квалифицированных специалистов посредством сетевой формы реализации программы.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Несформированность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организационно-управленческих компетенций управленческой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команды.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Обеспечение корпоративного обучения управленческой команды.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спортивного зала, соответствующего требованиям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Недостаточная работа по формированию мотивации у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обучающихся и их родителей к посещению школьных спортивных клубов.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Организация деятельности по проведению мероприятий, стимулирующих спортивные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достижения обучающихся, интерес к физкультурно-спортивной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системы работы по популяризации спорта; включенности массовой спортивной деятельности в образовательную программу.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обновления содержания программы воспитания, включая календарный план воспитательной работы.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детско-взрослой событийной общности.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Недостаточная работа по привлечению обучающихся к участию в массовых физкультурно-спортивных мероприятиях.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мониторинга участия обучающихся в массовых физкультурно-спортивных мероприятиях.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Привлечение обучающихся к участию в массовых физкультурно-спортивных мероприятиях.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сообщества обучающихся и педагогических работников.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Несформированность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корпоративного обучения управленческой команды.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9D77F9" w:rsidRPr="00A4735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системы мотивации педагогических работников.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47359" w:rsidRPr="00A47359" w:rsidT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98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победителей и (или) призеров на муниципальном уровне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Магистральное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направление «Здоровье»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Создание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условий для занятий физической культурой и спортом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Отсутствие системы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работы по популяризации спорта; включенности массовой спортивной деятельности в образовательную программу.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560" w:right="140" w:hanging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Организация обновления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содержания программы воспитания, включая календарный план воспитательной работы.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детско-взрослой событийной общности.</w:t>
            </w:r>
          </w:p>
        </w:tc>
      </w:tr>
      <w:tr w:rsidR="00A47359" w:rsidRPr="00A47359" w:rsidT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47359" w:rsidRPr="00A47359" w:rsidT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системы мотивации педагогических работников.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47359" w:rsidRPr="00A47359" w:rsidT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дополнительных общеобразовательных программ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Программы разработаны и реализуются по 4-5 направленностям 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мониторинга ресурсов внешней среды для реализации программ дополнительного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Заключение договоров 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реализации программ дополнительного образования в сетевой форме.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ресурсов в образовательной организации для реализации программ дополнительного образования.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мониторинга ресурсов внешней среды для реализации программ дополнительного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Заключение договоров о реализации программ дополнительного образования в сетевой форме.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деятельности по привлечению внебюджетного финансирования для восполнения ресурсов.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или недостаточное материально-техническое оснащение образовательной организации для реализации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дополнительного образования.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Проведение мониторинга условий/ресурсов (материальных, информационно-технических, кадровых) для организации дополнительного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образования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Кадровый дефицит специалистов по дополнительному образованию детей. 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Направление запроса в ЦНППМ на формирование ИОМ для педагога.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обучения педагогических работников, профессиональной переподготовки кадров.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методического сопровождения реализации программ дополнительного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образования, привлечение квалифицированных специалистов из других организаций, предприятий.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семьи и общества.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A47359" w:rsidRPr="00A47359" w:rsidTr="00A47359">
        <w:tc>
          <w:tcPr>
            <w:tcW w:w="5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198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085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A47359" w:rsidRPr="00A47359" w:rsidTr="00A47359">
        <w:tc>
          <w:tcPr>
            <w:tcW w:w="5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открытости, системности в работе с родителями.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включенности родителей в разработку рабочей программы воспитания штабом воспитательной работы.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Включение в модуль работы с родителями рабочей программы воспитания мероприятий, направленных на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вовлечение родителей в образовательную деятельность.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деятельности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представителей родительского сообщества в Управляющем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совете общеобразовательной организации.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Разработка тематических родительские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собранияй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стимулируется развитие неформальных форм взаимодействия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образовательной организации и родителей.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Организация неформальных форм взаимодействия образовательной организации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родительских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5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родительских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форумов на интернет-сайте общеобразовательной организации, интернет-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сообществ, групп с участием педагогов, для обсуждения интересующих родителей вопросов.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5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5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5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целевого взаимодействие с законными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представителями  детей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-сирот, оставшихся без попечения родителей, приёмных детей.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5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программ краеведения и школьного туризма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Реализуются 1 программа краеведения и 1 программа школьного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туризма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Недостаточно сформирована система работы административной команды с кадрами,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Разработка положения о кадровом резерве общеобразовательной организации.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работы по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привлечению специалистов других организаций (образовательных, социальных и др.).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Нет защищенных туристических объектов вблизи школы.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материально-технического оснащения для реализации программ по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туризму, отсутствие необходимого личного и группового снаряжения.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Использование для закупки туристического оборудования средств грантов, спонсорской помощи.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Оптимизация расходов,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Интеграция туристско-краеведческой деятельности в программу воспитания общеобразовательной организации.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Анализ и экспертиза качества школьных программ краеведения и школьного туризма.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туризма в районе, крае.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, Большая перемена и др.)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», «Большая перемена» и др.).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Направление запроса в ЦНППМ на формирование ИОМ для заместителя директора по воспитанию в части организации деятельности детских и молодежных общественных объединений.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Недостаточная работа по вовлечению обучающихся в деятельность представительств детских и молодежных общественных объединений («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», «Большая перемена».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представительств детских и молодежных общественных объединений («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», «Большая перемена» и др.).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разъяснительной работы среди обучающихся и родителей (законных представителей) о деятельности детских и молодежных общественных объединений («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», «Большая перемена» и др.).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работы по мотивации обучающихся к участию в молодежных общественных объединениях («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«Большая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перемена» и др.).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работы по вовлечению обучающихся в детские и молодежные общественные объединения.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актуальных мер морального и материального стимулирования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условий для организации в школе представительств детских и молодежных общественных объединений («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», «Большая перемена» и др.).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советником директора по воспитанию и взаимодействию с детскими общественными объединениями информирования участников образовательных отношений о деятельности детских и молодежных общественных объединений («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», «Большая перемена» и др.) и их значимости для формирования личности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работы по вовлечению обучающихся и педагогов в конкурс «Большая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перемена».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школьных военно-патриотических клубов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   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Разработка нормативной правовой документации школьного военно-патриотического клуба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( Устав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, Положение, программа деятельности, план работы и др.) 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плана создания школьного военно-патриотического клуба.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Определение приоритетных направлений в работе школьного военно-патриотического клуба. Формирование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ценностных ориентаций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обучающихся: разработка мер и мероприятий.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Назначение руководителя школьного военно-патриотического клуба.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Формирование Совета школьного военно-патриотического клуба.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зонирования школьного пространства для организации работы военного-патриотического клуба.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Заключение договора о сотрудничестве с организациями: -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образовательной  организацией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на базе которой будет работать военно-патриотический клуб (в договоре указывается, какое оборудование может использовать педагог в рамках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реализации программы); - организацией, оказывающей спонсорскую помощь клубу. 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профессионального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Определение сетевых партнеров (предприятия, организации) в ближайшем окружении или дистанционно,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условий  для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мониторинга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востребованных профессий в регионе, районе, городе,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селе; кадровых потребностей современного рынка труда.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 мониторинга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потребностей обучающихся в профессиональном обучении.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Анализ условий (инфраструктура), необходимых для реализации программ.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подбора и подготовки педагогических кадров к реализации данных программ.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административного контроля за реализацией программ.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обучающихся в чемпионатах по профессиональному мастерству, в том числе для обучающихся с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инвалидностью, с ОВЗ, включая фестиваль Знакомство с профессией в рамках чемпионатов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 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по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профмастерству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Повышение мотивации обучающихся к участию в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чемпионатах по профессиональному мастерству.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на региональном уровне участия обучающихся общеобразовательных организаций в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профориентационных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88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Проведение разъяснительной работы с педагогическими кадрами по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порядку  формам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Повышение мотивации педагогических работников к прохождению диагностики профессиональных компетенций.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Разработка способов стимулирования и поощрения педагогических работников, направленных на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плана мероприятий по выявлению профессиональных затруднений и потребностей педагогов.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адресного подхода со стороны администрации, проведение мероприятий по популяризации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диагностика,  разъяснении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89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5% до 9% учителей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      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плана мероприятий по сопровождению педагогов, у которых выявлены профессиональные дефициты.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 анализа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самоанализа профессиональной деятельности педагогических работников.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участия представителей управленческой команды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формировании ИОМ педагога.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мотивирующего административного контроля разработки и реализации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ИОМа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Проведение разъяснительных мероприятий по формированию у педагога понимания своих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образовательно-профессиональных дефицитов и потребностей.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мероприятий по повышению внутренней мотивации педагога при разработке и реализации ИОМ.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мониторинга удовлетворенности педагогов профессиональной деятельностью и методическим сопровождением.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Разработка ИОМ непрерывного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развития  профессионального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мастерства педагогических работников для повышения эффективности их  профессиональной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91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размещеннымв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Федеральном реестре дополнительных профессиональных программ педагогического образования (за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три последних года)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 менее 60% педагогических работников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Проведение анализа имеющихся программ дополнительного профессионального образования по инструментам ЦОС региональных институтов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Разработка плана мероприятий по выявлению потребности и организации курсовой подготовки педагогов по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инструментам ЦОС.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Включение в индивидуальные образовательные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маршруты  педагогов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плана обучения по программам повышения квалификации по инструментам ЦОС, размещенным в Федеральном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реестре.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92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60% педагогических работников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адресного подхода со стороны администрации, проведение информационно-разъяснительной работы с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педагогами о значении воспитания.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анализа / самоанализа профессиональной деятельности педагогических работников в сфере воспитания.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обучения педагогических работников по программам повышения квалификации в сфере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Включение в индивидуальные образовательные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маршруты  педагогов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Повышение квалификации управленческой команды по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 менее 50% управленческой команды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Ключевое условие «Учитель. Школьная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команда»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Развитие и повышение квалификации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обеспечивается повышение квалификации членов управленческой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команды.  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Обеспечение прохождения диагностики управленческих компетенций в области управления процессами,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адресного подхода со стороны руководителя образовательной организации, проведение информационно-разъяснительной работы с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членами управленческой команды.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A47359" w:rsidRPr="00A47359" w:rsidTr="00A47359">
        <w:tc>
          <w:tcPr>
            <w:tcW w:w="5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94</w:t>
            </w:r>
          </w:p>
        </w:tc>
        <w:tc>
          <w:tcPr>
            <w:tcW w:w="198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2085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педагогов, способных осуществлять реализацию программ углубленного изучения предмета, профильного обучения.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реализации ООП в сетевой форме.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положения о кадровом резерве.</w:t>
            </w:r>
          </w:p>
        </w:tc>
      </w:tr>
      <w:tr w:rsidR="00A47359" w:rsidRPr="00A47359" w:rsidTr="00A47359">
        <w:tc>
          <w:tcPr>
            <w:tcW w:w="5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·   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биология) (за три последних года).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) .</w:t>
            </w:r>
            <w:proofErr w:type="gramEnd"/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·   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педагогического образования.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Включение в индивидуальные образовательные маршруты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  математики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Выравнивание педагогической нагрузки на учителей математики, физики, информатики, химии, биологии, устранение перегрузки, повышение мотивации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и  внутренней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активности педагога.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Обеспечение административного контроля за организацией обучения и созданием условий для обучения учителей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математики, физики, информатики, химии, биологии,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101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Организация переподготовки педагогического работника на специальность «учитель-дефектолог».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Привлечение в качестве совместителей специалистов из других общеобразовательных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организаций  к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Решение кадрового вопроса путем привлечения учителя-дефектолога в рамках сетевого взаимодействия.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Решение кадрового вопроса путем принятия штатного специалиста (учителя-дефектолога).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47359" w:rsidRPr="00A47359" w:rsidTr="00A47359">
        <w:tc>
          <w:tcPr>
            <w:tcW w:w="5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113</w:t>
            </w:r>
          </w:p>
        </w:tc>
        <w:tc>
          <w:tcPr>
            <w:tcW w:w="198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2085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100% педагогических работников зарегистрированы на платформе ФГИС «Моя школа» 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A47359" w:rsidRPr="00A47359" w:rsidTr="00A47359">
        <w:tc>
          <w:tcPr>
            <w:tcW w:w="5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4735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A4735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образовательным сервисам цифровым учебным материалам.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Осуществление анализа ресурсов школы: инфраструктура, материально-техническая база, кадры, методики, как основных компонентов для реализации образовательных программ.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Недостаточный уровень технической подготовки ответственного за подключение к ИС.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Оказание методической помощи, изучение методических рекомендаций ФГАНУ ФИЦТО.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медиатек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Обеспечение курсовой подготовки педагогов по совершенствованию и развитию  цифровых компетенций.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1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·   Оказание методической помощи педагогическим работникам, изучение педагогическими работниками  Методических рекомендаций для педагогических </w:t>
            </w: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работников по вопросам работы на платформе ФГИС «Моя школа».</w:t>
            </w:r>
          </w:p>
        </w:tc>
      </w:tr>
      <w:tr w:rsidR="009D77F9" w:rsidRPr="00A47359">
        <w:tc>
          <w:tcPr>
            <w:tcW w:w="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Проведение разъяснительной работы с педагогами, с родителями (законными представителями).</w:t>
            </w:r>
          </w:p>
          <w:p w:rsidR="009D77F9" w:rsidRPr="00A47359" w:rsidRDefault="00A47359" w:rsidP="00A47359">
            <w:pPr>
              <w:widowControl w:val="0"/>
              <w:spacing w:line="240" w:lineRule="auto"/>
              <w:ind w:left="283" w:right="140" w:hanging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359">
              <w:rPr>
                <w:rFonts w:ascii="Times New Roman" w:eastAsia="Times New Roman" w:hAnsi="Times New Roman" w:cs="Times New Roman"/>
                <w:sz w:val="20"/>
                <w:szCs w:val="20"/>
              </w:rPr>
              <w:t>·   Выработка системы контроля за временными нормами электронного обучения.</w:t>
            </w:r>
          </w:p>
        </w:tc>
      </w:tr>
    </w:tbl>
    <w:p w:rsidR="009D77F9" w:rsidRPr="00A47359" w:rsidRDefault="009D77F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3.2. Описание дефицитов по каждому магистральному направлению и ключевому условию.</w:t>
      </w:r>
    </w:p>
    <w:p w:rsidR="009D77F9" w:rsidRPr="00A47359" w:rsidRDefault="00A4735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47359">
        <w:rPr>
          <w:rFonts w:ascii="Times New Roman" w:eastAsia="Times New Roman" w:hAnsi="Times New Roman" w:cs="Times New Roman"/>
          <w:sz w:val="24"/>
          <w:szCs w:val="24"/>
        </w:rPr>
        <w:t>Администрация  школы</w:t>
      </w:r>
      <w:proofErr w:type="gramEnd"/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провела самодиагностику с помощью Сервиса самодиагностики общеобразовательных организаций в целях выявления дефицитов в общеобразовательном учреждении на основе принципов управления качеством образования в рамках проекта «Школа Минпросвещения России» для определения и фиксации уровня вхождения в проект. По результатам диагностики определено исходное состояние лицея как </w:t>
      </w:r>
      <w:r w:rsidRPr="00A47359">
        <w:rPr>
          <w:rFonts w:ascii="Times New Roman" w:eastAsia="Times New Roman" w:hAnsi="Times New Roman" w:cs="Times New Roman"/>
          <w:i/>
          <w:sz w:val="24"/>
          <w:szCs w:val="24"/>
        </w:rPr>
        <w:t xml:space="preserve">высокий </w:t>
      </w:r>
      <w:r w:rsidRPr="00A47359">
        <w:rPr>
          <w:rFonts w:ascii="Times New Roman" w:eastAsia="Times New Roman" w:hAnsi="Times New Roman" w:cs="Times New Roman"/>
          <w:sz w:val="24"/>
          <w:szCs w:val="24"/>
        </w:rPr>
        <w:t>уровень освоения модели «Школы Минпросвещения России» (182 балла за тест). Уровень 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:rsidR="009D77F9" w:rsidRPr="00A47359" w:rsidRDefault="00A4735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6838950" cy="25717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7F9" w:rsidRPr="00A47359" w:rsidRDefault="00A4735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9D77F9" w:rsidRPr="00A47359" w:rsidRDefault="00A4735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МОУ СОШ№ 4 является образовательной организацией, длительное время занимающей устойчивую позицию в системе образования муниципального района </w:t>
      </w:r>
      <w:proofErr w:type="spellStart"/>
      <w:r w:rsidRPr="00A47359">
        <w:rPr>
          <w:rFonts w:ascii="Times New Roman" w:eastAsia="Times New Roman" w:hAnsi="Times New Roman" w:cs="Times New Roman"/>
          <w:sz w:val="24"/>
          <w:szCs w:val="24"/>
        </w:rPr>
        <w:t>Малоярославецкий</w:t>
      </w:r>
      <w:proofErr w:type="spellEnd"/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район. За последний годы в состав педагогического коллектива добавились молодые специалисты, а также учителя, имеющие перерыв </w:t>
      </w:r>
      <w:proofErr w:type="gramStart"/>
      <w:r w:rsidRPr="00A47359">
        <w:rPr>
          <w:rFonts w:ascii="Times New Roman" w:eastAsia="Times New Roman" w:hAnsi="Times New Roman" w:cs="Times New Roman"/>
          <w:sz w:val="24"/>
          <w:szCs w:val="24"/>
        </w:rPr>
        <w:t>в  педагогической</w:t>
      </w:r>
      <w:proofErr w:type="gramEnd"/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</w:t>
      </w:r>
    </w:p>
    <w:p w:rsidR="009D77F9" w:rsidRPr="00A47359" w:rsidRDefault="00A4735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>3.2.2. Анализ текущего состояния и перспектив развития школы.</w:t>
      </w:r>
    </w:p>
    <w:p w:rsidR="009D77F9" w:rsidRPr="00A47359" w:rsidRDefault="00A47359" w:rsidP="00A47359">
      <w:pPr>
        <w:spacing w:line="240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Интерпретация результатов самодиагностики: </w:t>
      </w:r>
    </w:p>
    <w:p w:rsidR="009D77F9" w:rsidRPr="00A47359" w:rsidRDefault="009D77F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3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2250"/>
        <w:gridCol w:w="8235"/>
      </w:tblGrid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Магистральное направление,</w:t>
            </w: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 ключевое условие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ind w:righ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Планируемый результат, описание</w:t>
            </w:r>
          </w:p>
          <w:p w:rsidR="009D77F9" w:rsidRPr="00A47359" w:rsidRDefault="009D77F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Знание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получения качественного образования для всех обучающихся, в том числе обучающимся с ОВЗ. Реализация сетевой формы организации обучения </w:t>
            </w:r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 направлений воспитательной работы, привлечение большего количества учащихся, педагогов, родителей к реализации воспитательных задач</w:t>
            </w:r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реализации дополнительных общеобразовательных программ спортивного направления в сетевой форме. Расширение видов спорта за счет заключения договоров сетевой формы реализации </w:t>
            </w:r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Проведения мониторинга образовательных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потребностей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в обучении по программам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дополнительного образования. </w:t>
            </w:r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 методических рекомендаций по развитию магистрального направления</w:t>
            </w:r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собственных методик по подготовке к участию педагогов в конкурсах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профмастерства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, участию в семинарах, научно-практических конференциях по обмену опытом. Разработка индивидуальных образовательных маршрутов для педагогов с целью профессионального роста, аттестации на первую и высшую категории, методиста, педагога-наставника</w:t>
            </w:r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прохождения КПК с целью совершенствования профессиональных компетенций по данному                 направлению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профдеятельности</w:t>
            </w:r>
            <w:proofErr w:type="spellEnd"/>
          </w:p>
        </w:tc>
      </w:tr>
      <w:tr w:rsidR="009D77F9" w:rsidRPr="00A47359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методических рекомендаций, нормативных документов       по использование ФГИС «Моя школа», в том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  верифицированного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цифрового образовательного контента, при           реализации основных общеобразовательных программ.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 программ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»; «дорожной карты» по реализации мероприятий по подключению и использованию ФГИС «Моя школа».</w:t>
            </w:r>
          </w:p>
          <w:p w:rsid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практических,   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командных, исследовательских, творческих работ, самоанализа          и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самооценки,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взаимооценки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  <w:p w:rsidR="009D77F9" w:rsidRPr="00A47359" w:rsidRDefault="00A47359" w:rsidP="00A47359">
            <w:pPr>
              <w:spacing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конкурсах</w:t>
            </w:r>
          </w:p>
        </w:tc>
      </w:tr>
    </w:tbl>
    <w:p w:rsidR="009D77F9" w:rsidRPr="00A47359" w:rsidRDefault="009D77F9" w:rsidP="00A47359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>Результаты проблемно ориентированного анализа:</w:t>
      </w:r>
    </w:p>
    <w:tbl>
      <w:tblPr>
        <w:tblStyle w:val="a9"/>
        <w:tblW w:w="139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2295"/>
        <w:gridCol w:w="2415"/>
        <w:gridCol w:w="2925"/>
        <w:gridCol w:w="3600"/>
      </w:tblGrid>
      <w:tr w:rsidR="009D77F9" w:rsidRPr="00A47359">
        <w:trPr>
          <w:trHeight w:val="1110"/>
        </w:trPr>
        <w:tc>
          <w:tcPr>
            <w:tcW w:w="27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471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652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перспектив развития</w:t>
            </w: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 с учетом изменения внешних факторов</w:t>
            </w:r>
          </w:p>
        </w:tc>
      </w:tr>
      <w:tr w:rsidR="009D77F9" w:rsidRPr="00A47359">
        <w:trPr>
          <w:trHeight w:val="570"/>
        </w:trPr>
        <w:tc>
          <w:tcPr>
            <w:tcW w:w="27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</w:tr>
      <w:tr w:rsidR="009D77F9" w:rsidRPr="00A47359">
        <w:trPr>
          <w:trHeight w:val="33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Знание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команда управленцев. Четкое распределение обязанностей между членами администрации. </w:t>
            </w:r>
          </w:p>
          <w:p w:rsidR="009D77F9" w:rsidRPr="00A47359" w:rsidRDefault="00A47359" w:rsidP="00A47359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единых рабочих программ по учебным предметам, 1-11 классы </w:t>
            </w:r>
          </w:p>
          <w:p w:rsidR="009D77F9" w:rsidRPr="00A47359" w:rsidRDefault="00A47359" w:rsidP="00A47359">
            <w:pPr>
              <w:numPr>
                <w:ilvl w:val="0"/>
                <w:numId w:val="1"/>
              </w:num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системы олимпиад, конкурсов, конференций различных уровней, различной направленности для всех категорий 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1" w:right="24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</w:t>
            </w:r>
          </w:p>
          <w:p w:rsidR="009D77F9" w:rsidRPr="00A47359" w:rsidRDefault="00A47359" w:rsidP="00A47359">
            <w:pPr>
              <w:spacing w:after="240" w:line="240" w:lineRule="auto"/>
              <w:ind w:left="141" w:right="24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учебная нагрузка на квалифицированных педагогов, которые могут обеспечивать реализацию программ учебных предметов на профильном, углубленном уровне</w:t>
            </w:r>
          </w:p>
        </w:tc>
        <w:tc>
          <w:tcPr>
            <w:tcW w:w="29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79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технологий/средств электронного обучения и дистанционных образовательных технологий</w:t>
            </w:r>
          </w:p>
          <w:p w:rsidR="009D77F9" w:rsidRPr="00A47359" w:rsidRDefault="009D77F9" w:rsidP="00A47359">
            <w:pPr>
              <w:spacing w:line="240" w:lineRule="auto"/>
              <w:ind w:left="179" w:right="120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7F9" w:rsidRPr="00A47359" w:rsidRDefault="009D77F9" w:rsidP="00A47359">
            <w:pPr>
              <w:spacing w:line="240" w:lineRule="auto"/>
              <w:ind w:left="179" w:right="120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7F9" w:rsidRPr="00A47359" w:rsidRDefault="00A47359" w:rsidP="00A47359">
            <w:pPr>
              <w:spacing w:line="240" w:lineRule="auto"/>
              <w:ind w:left="179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взаимодействия педагогических работников через обмен опытом,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 педагогических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советов, проведение  «открытых уроков» </w:t>
            </w:r>
          </w:p>
          <w:p w:rsidR="009D77F9" w:rsidRPr="00A47359" w:rsidRDefault="009D77F9" w:rsidP="00A47359">
            <w:pPr>
              <w:spacing w:line="240" w:lineRule="auto"/>
              <w:ind w:left="141" w:right="120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7F9" w:rsidRPr="00A47359" w:rsidRDefault="00A47359" w:rsidP="00A47359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заключения договоров с предприятиями, организациями о сетевом взаимодействии при реализации основных общеобразовательных программ</w:t>
            </w:r>
          </w:p>
        </w:tc>
        <w:tc>
          <w:tcPr>
            <w:tcW w:w="36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60" w:line="240" w:lineRule="auto"/>
              <w:ind w:left="141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увеличение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доли  семей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низким образовательным уровнем, неполных семей</w:t>
            </w:r>
          </w:p>
          <w:p w:rsidR="009D77F9" w:rsidRPr="00A47359" w:rsidRDefault="00A47359" w:rsidP="00A47359">
            <w:pPr>
              <w:spacing w:before="60" w:line="240" w:lineRule="auto"/>
              <w:ind w:left="141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спад мотивационного и академического потенциала обучающихся, увеличение числа обучающихся с ЗПР, ИН; </w:t>
            </w:r>
          </w:p>
          <w:p w:rsidR="009D77F9" w:rsidRPr="00A47359" w:rsidRDefault="00A47359" w:rsidP="00A47359">
            <w:pPr>
              <w:spacing w:before="60" w:line="240" w:lineRule="auto"/>
              <w:ind w:left="141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 запроса на углубленное изучение предметов во 2-9 классах.</w:t>
            </w:r>
          </w:p>
        </w:tc>
      </w:tr>
      <w:tr w:rsidR="009D77F9" w:rsidRPr="00A47359">
        <w:trPr>
          <w:trHeight w:val="33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бочая программа воспитания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неоднородность условий семейного воспитания;</w:t>
            </w:r>
          </w:p>
        </w:tc>
        <w:tc>
          <w:tcPr>
            <w:tcW w:w="29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 w:right="184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воспитательной работы</w:t>
            </w:r>
          </w:p>
        </w:tc>
        <w:tc>
          <w:tcPr>
            <w:tcW w:w="36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20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перераспределение приоритетов в</w:t>
            </w:r>
          </w:p>
          <w:p w:rsidR="009D77F9" w:rsidRPr="00A47359" w:rsidRDefault="00A47359" w:rsidP="00A47359">
            <w:pPr>
              <w:spacing w:line="240" w:lineRule="auto"/>
              <w:ind w:left="141" w:right="20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общечеловеческих ценностях,</w:t>
            </w:r>
          </w:p>
          <w:p w:rsidR="009D77F9" w:rsidRPr="00A47359" w:rsidRDefault="00A47359" w:rsidP="00A47359">
            <w:pPr>
              <w:spacing w:line="240" w:lineRule="auto"/>
              <w:ind w:left="141" w:right="22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несостоятельность части родителей, увеличение числа детей, имеющих риски учебной не</w:t>
            </w:r>
          </w:p>
          <w:p w:rsidR="009D77F9" w:rsidRPr="00A47359" w:rsidRDefault="00A47359" w:rsidP="00A47359">
            <w:pPr>
              <w:spacing w:line="240" w:lineRule="auto"/>
              <w:ind w:left="141" w:right="22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успешности</w:t>
            </w:r>
          </w:p>
        </w:tc>
      </w:tr>
      <w:tr w:rsidR="009D77F9" w:rsidRPr="00A47359">
        <w:trPr>
          <w:trHeight w:val="33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0" w:after="240" w:line="240" w:lineRule="auto"/>
              <w:ind w:left="14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единые подходы к организации и контролю горячего питания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16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режима питания, принципов</w:t>
            </w:r>
          </w:p>
          <w:p w:rsidR="009D77F9" w:rsidRPr="00A47359" w:rsidRDefault="00A47359" w:rsidP="00A47359">
            <w:pPr>
              <w:spacing w:line="240" w:lineRule="auto"/>
              <w:ind w:left="141" w:right="120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здорового питания учащимися вне стен школы</w:t>
            </w:r>
          </w:p>
        </w:tc>
        <w:tc>
          <w:tcPr>
            <w:tcW w:w="29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32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просветительской деятельности по ЗОЖ, профилактика вредных привычек</w:t>
            </w:r>
          </w:p>
        </w:tc>
        <w:tc>
          <w:tcPr>
            <w:tcW w:w="36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хронических заболеваний у детей и подростков</w:t>
            </w:r>
          </w:p>
        </w:tc>
      </w:tr>
      <w:tr w:rsidR="009D77F9" w:rsidRPr="00A47359">
        <w:trPr>
          <w:trHeight w:val="33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 w:firstLine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общеобразовательные программы; участие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в конкурсах, фестивалях, олимпиадах,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конференциях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 использование мобильных учебных комплексов (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кванториумов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сетевого взаимодействия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кванториумов</w:t>
            </w:r>
            <w:proofErr w:type="spellEnd"/>
          </w:p>
        </w:tc>
        <w:tc>
          <w:tcPr>
            <w:tcW w:w="36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20" w:line="240" w:lineRule="auto"/>
              <w:ind w:left="141" w:right="220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 активность учащихся</w:t>
            </w:r>
          </w:p>
        </w:tc>
      </w:tr>
      <w:tr w:rsidR="009D77F9" w:rsidRPr="00A47359">
        <w:trPr>
          <w:trHeight w:val="33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участия лицея в проекте «Билет в</w:t>
            </w:r>
          </w:p>
          <w:p w:rsidR="009D77F9" w:rsidRPr="00A47359" w:rsidRDefault="00A47359" w:rsidP="00A47359">
            <w:pPr>
              <w:spacing w:line="240" w:lineRule="auto"/>
              <w:ind w:left="141"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будущее»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трудности с личностным профессиональным самоопределением</w:t>
            </w:r>
          </w:p>
          <w:p w:rsidR="009D77F9" w:rsidRPr="00A47359" w:rsidRDefault="00A47359" w:rsidP="00A47359">
            <w:pPr>
              <w:spacing w:line="240" w:lineRule="auto"/>
              <w:ind w:left="141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9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жизненные/производственные задачи</w:t>
            </w:r>
          </w:p>
        </w:tc>
        <w:tc>
          <w:tcPr>
            <w:tcW w:w="36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141" w:right="4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мотивации</w:t>
            </w:r>
          </w:p>
        </w:tc>
      </w:tr>
      <w:tr w:rsidR="009D77F9" w:rsidRPr="00A47359">
        <w:trPr>
          <w:trHeight w:val="57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22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конкурсном движении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методического сопровождения педагогических работников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профессиональные сообщества педагогов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141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отдельных групп педагогических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</w:t>
            </w:r>
          </w:p>
        </w:tc>
      </w:tr>
      <w:tr w:rsidR="009D77F9" w:rsidRPr="00A47359">
        <w:trPr>
          <w:trHeight w:val="33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22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педагога- психолога в</w:t>
            </w:r>
          </w:p>
          <w:p w:rsidR="009D77F9" w:rsidRPr="00A47359" w:rsidRDefault="00A47359" w:rsidP="00A47359">
            <w:pPr>
              <w:spacing w:line="240" w:lineRule="auto"/>
              <w:ind w:left="141"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141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специальных тематических зон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коворкинга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60" w:line="240" w:lineRule="auto"/>
              <w:ind w:left="141"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педагогических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</w:t>
            </w:r>
          </w:p>
        </w:tc>
      </w:tr>
      <w:tr w:rsidR="009D77F9" w:rsidRPr="00A47359">
        <w:trPr>
          <w:trHeight w:val="330"/>
        </w:trPr>
        <w:tc>
          <w:tcPr>
            <w:tcW w:w="27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22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80" w:line="240" w:lineRule="auto"/>
              <w:ind w:left="141"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государственно- общественное управление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40" w:line="240" w:lineRule="auto"/>
              <w:ind w:left="141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оснащение IT- оборудованием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40" w:line="240" w:lineRule="auto"/>
              <w:ind w:left="141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концепции организации центра детских инициатив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 активность педагогов в сетевых</w:t>
            </w:r>
          </w:p>
          <w:p w:rsidR="009D77F9" w:rsidRPr="00A47359" w:rsidRDefault="00A47359" w:rsidP="00A47359">
            <w:pPr>
              <w:spacing w:line="240" w:lineRule="auto"/>
              <w:ind w:left="141"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сообществах.</w:t>
            </w:r>
          </w:p>
        </w:tc>
      </w:tr>
    </w:tbl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4. Основные направления развития организации.</w:t>
      </w: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40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25"/>
        <w:gridCol w:w="3903"/>
      </w:tblGrid>
      <w:tr w:rsidR="009D77F9" w:rsidRPr="00A47359" w:rsidTr="00A47359">
        <w:trPr>
          <w:trHeight w:val="375"/>
        </w:trPr>
        <w:tc>
          <w:tcPr>
            <w:tcW w:w="140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60" w:right="10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Магистральное направление «Знание»/ Образовательный процесс</w:t>
            </w:r>
          </w:p>
        </w:tc>
      </w:tr>
      <w:tr w:rsidR="009D77F9" w:rsidRPr="00A47359" w:rsidTr="00A47359">
        <w:trPr>
          <w:trHeight w:val="1515"/>
        </w:trPr>
        <w:tc>
          <w:tcPr>
            <w:tcW w:w="10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9D77F9" w:rsidRPr="00A47359" w:rsidTr="00A47359">
        <w:trPr>
          <w:trHeight w:val="1110"/>
        </w:trPr>
        <w:tc>
          <w:tcPr>
            <w:tcW w:w="1402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5102" w:hanging="4575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>Магистральное направление «Знание»/ Обеспечение удовлетворения образовательных интересов и потребностей обучающихся</w:t>
            </w:r>
          </w:p>
        </w:tc>
      </w:tr>
      <w:tr w:rsidR="009D77F9" w:rsidRPr="00A47359" w:rsidTr="00A47359">
        <w:trPr>
          <w:trHeight w:val="571"/>
        </w:trPr>
        <w:tc>
          <w:tcPr>
            <w:tcW w:w="10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6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  разработки  программ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подготовки  обучающихся      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 участию в олимпиадном движении на всех уровнях от школьного до всероссийского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рограмма</w:t>
            </w:r>
          </w:p>
        </w:tc>
      </w:tr>
      <w:tr w:rsidR="009D77F9" w:rsidRPr="00A47359" w:rsidTr="00A47359">
        <w:trPr>
          <w:trHeight w:val="780"/>
        </w:trPr>
        <w:tc>
          <w:tcPr>
            <w:tcW w:w="10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6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систематической подготовки обучающихся к участию в олимпиадном          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движении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всех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уровнях          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от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школьного          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 всероссийского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1140" w:right="7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9D77F9" w:rsidRPr="00A47359" w:rsidTr="00A47359">
        <w:trPr>
          <w:trHeight w:val="718"/>
        </w:trPr>
        <w:tc>
          <w:tcPr>
            <w:tcW w:w="1402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60" w:right="74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Магистральное направление «Знание»/ 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 w:rsidR="009D77F9" w:rsidRPr="00A47359" w:rsidTr="00A47359">
        <w:trPr>
          <w:trHeight w:val="1112"/>
        </w:trPr>
        <w:tc>
          <w:tcPr>
            <w:tcW w:w="10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курсовой подготовки</w:t>
            </w:r>
          </w:p>
        </w:tc>
      </w:tr>
    </w:tbl>
    <w:tbl>
      <w:tblPr>
        <w:tblStyle w:val="ab"/>
        <w:tblW w:w="140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335"/>
        <w:gridCol w:w="3675"/>
      </w:tblGrid>
      <w:tr w:rsidR="009D77F9" w:rsidRPr="00A47359">
        <w:trPr>
          <w:trHeight w:val="660"/>
        </w:trPr>
        <w:tc>
          <w:tcPr>
            <w:tcW w:w="14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70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Магистральное направление «Здоровье»/ Создание условий для занятий физической культурой и спортом</w:t>
            </w:r>
          </w:p>
        </w:tc>
      </w:tr>
      <w:tr w:rsidR="009D77F9" w:rsidRPr="00A47359" w:rsidTr="00A47359">
        <w:trPr>
          <w:trHeight w:val="712"/>
        </w:trPr>
        <w:tc>
          <w:tcPr>
            <w:tcW w:w="10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обучающихся к участию в массовых физкультурно-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мероприятиях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00" w:line="240" w:lineRule="auto"/>
              <w:ind w:left="880" w:right="5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9D77F9" w:rsidRPr="00A47359" w:rsidTr="00A47359">
        <w:trPr>
          <w:trHeight w:val="510"/>
        </w:trPr>
        <w:tc>
          <w:tcPr>
            <w:tcW w:w="140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600" w:right="40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Магистральное направление «Творчество»/ Развитие талантов</w:t>
            </w:r>
          </w:p>
        </w:tc>
      </w:tr>
      <w:tr w:rsidR="009D77F9" w:rsidRPr="00A47359">
        <w:trPr>
          <w:trHeight w:val="1275"/>
        </w:trPr>
        <w:tc>
          <w:tcPr>
            <w:tcW w:w="10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сетевой формы реализации программ дополнительного образования. Проведение мониторинга ресурсов внешней среды для реализации программ дополнительного образования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9D77F9" w:rsidRPr="00A47359">
        <w:trPr>
          <w:trHeight w:val="660"/>
        </w:trPr>
        <w:tc>
          <w:tcPr>
            <w:tcW w:w="140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86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>Магистральное направление «Воспитание»/ Организация воспитательной деятельности</w:t>
            </w:r>
          </w:p>
        </w:tc>
      </w:tr>
      <w:tr w:rsidR="009D77F9" w:rsidRPr="00A47359" w:rsidTr="00A47359">
        <w:trPr>
          <w:trHeight w:val="785"/>
        </w:trPr>
        <w:tc>
          <w:tcPr>
            <w:tcW w:w="10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20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курсовой подготовки</w:t>
            </w:r>
          </w:p>
        </w:tc>
      </w:tr>
      <w:tr w:rsidR="009D77F9" w:rsidRPr="00A47359">
        <w:trPr>
          <w:trHeight w:val="660"/>
        </w:trPr>
        <w:tc>
          <w:tcPr>
            <w:tcW w:w="140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600" w:right="38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Магистральное направление «Профориентация»/ Сопровождение выбора профессии</w:t>
            </w:r>
          </w:p>
        </w:tc>
      </w:tr>
      <w:tr w:rsidR="009D77F9" w:rsidRPr="00A47359">
        <w:trPr>
          <w:trHeight w:val="1200"/>
        </w:trPr>
        <w:tc>
          <w:tcPr>
            <w:tcW w:w="10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Включение в план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работы участия в профессиональных пробах на региональных площадках региона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9D77F9" w:rsidRPr="00A47359" w:rsidTr="00A47359">
        <w:trPr>
          <w:trHeight w:val="638"/>
        </w:trPr>
        <w:tc>
          <w:tcPr>
            <w:tcW w:w="140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600" w:right="40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Магистральное направление «Учитель. Школьная команда»/ Методическое сопровождение педагогических кадров. Система наставничества</w:t>
            </w:r>
          </w:p>
        </w:tc>
      </w:tr>
      <w:tr w:rsidR="009D77F9" w:rsidRPr="00A47359" w:rsidTr="00A47359">
        <w:trPr>
          <w:trHeight w:val="973"/>
        </w:trPr>
        <w:tc>
          <w:tcPr>
            <w:tcW w:w="10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2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повышения квалификации</w:t>
            </w:r>
          </w:p>
        </w:tc>
      </w:tr>
      <w:tr w:rsidR="009D77F9" w:rsidRPr="00A47359">
        <w:trPr>
          <w:trHeight w:val="660"/>
        </w:trPr>
        <w:tc>
          <w:tcPr>
            <w:tcW w:w="140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Магистральное направление «Учитель. Школьная команда»/ Развитие и повышение квалификации</w:t>
            </w:r>
          </w:p>
        </w:tc>
      </w:tr>
      <w:tr w:rsidR="009D77F9" w:rsidRPr="00A47359" w:rsidTr="00A47359">
        <w:trPr>
          <w:trHeight w:val="1027"/>
        </w:trPr>
        <w:tc>
          <w:tcPr>
            <w:tcW w:w="10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  мотивации   педагога   в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необходимости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участия   в конкурсном движении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00" w:line="240" w:lineRule="auto"/>
              <w:ind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 педагогических работников</w:t>
            </w: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>4.2. Управленческие решения, направленные на устранение причин возникновения дефицитов.</w:t>
      </w: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tbl>
      <w:tblPr>
        <w:tblStyle w:val="ac"/>
        <w:tblW w:w="148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590"/>
        <w:gridCol w:w="1275"/>
        <w:gridCol w:w="1842"/>
        <w:gridCol w:w="1418"/>
        <w:gridCol w:w="1020"/>
        <w:gridCol w:w="1560"/>
        <w:gridCol w:w="1305"/>
        <w:gridCol w:w="1410"/>
        <w:gridCol w:w="1755"/>
        <w:gridCol w:w="1245"/>
      </w:tblGrid>
      <w:tr w:rsidR="009D77F9" w:rsidRPr="00A47359" w:rsidTr="00A47359">
        <w:trPr>
          <w:trHeight w:val="2685"/>
        </w:trPr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№ п/п</w:t>
            </w:r>
          </w:p>
        </w:tc>
        <w:tc>
          <w:tcPr>
            <w:tcW w:w="1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Магистральное направление, ключевое условие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Название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</w:rPr>
              <w:t>подпроектов</w:t>
            </w:r>
            <w:proofErr w:type="spellEnd"/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Задачи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Планируемые результаты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Сроки реализации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Перечень мероприятий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Ресурсное обеспечение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Руководитель проектной группы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Целевые индикаторы результативности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9D77F9" w:rsidRPr="00A47359" w:rsidTr="00A47359">
        <w:trPr>
          <w:trHeight w:val="285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Знание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Индивидуальный план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Предоставить возможность учащимся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обучаться по ИП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Ведется обучение по ИП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Разработка ИП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141" w:right="300" w:hanging="9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Нормативные документы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34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Локальные акты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 по УВР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0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ИП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10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ИП</w:t>
            </w:r>
          </w:p>
        </w:tc>
      </w:tr>
      <w:tr w:rsidR="009D77F9" w:rsidRPr="00A47359" w:rsidTr="00A47359">
        <w:trPr>
          <w:trHeight w:val="285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Успех каждого ребенка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Размещение на сайте лицея материалов по работе с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одаренными</w:t>
            </w:r>
          </w:p>
          <w:p w:rsidR="009D77F9" w:rsidRPr="00A47359" w:rsidRDefault="00A47359" w:rsidP="00A47359">
            <w:pPr>
              <w:spacing w:before="2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детьми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Формирование раздела «Одаренные дети»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Размещение на сайте лицея материалов по работе с</w:t>
            </w:r>
          </w:p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Одаренными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детьми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20" w:line="240" w:lineRule="auto"/>
              <w:ind w:left="38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методист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2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Раздел на сайте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12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на сайте</w:t>
            </w:r>
          </w:p>
        </w:tc>
      </w:tr>
      <w:tr w:rsidR="009D77F9" w:rsidRPr="00A47359" w:rsidTr="00A47359">
        <w:trPr>
          <w:trHeight w:val="285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A47359">
              <w:rPr>
                <w:rFonts w:ascii="Times New Roman" w:eastAsia="Times New Roman" w:hAnsi="Times New Roman" w:cs="Times New Roman"/>
              </w:rPr>
              <w:t>рганизация участия обучающихся в олимпиадном</w:t>
            </w:r>
          </w:p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движении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2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Организация участия обучающихся в олимпиадном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движении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Участия обучающихся в олимпиадном движении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</w:p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89" w:firstLine="15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Выявление учащихся с высокими показателями для участия в олимпиадном движении; Составление плана </w:t>
            </w:r>
            <w:r w:rsidRPr="00A47359">
              <w:rPr>
                <w:rFonts w:ascii="Times New Roman" w:eastAsia="Times New Roman" w:hAnsi="Times New Roman" w:cs="Times New Roman"/>
              </w:rPr>
              <w:lastRenderedPageBreak/>
              <w:t>подготовки учащихся к олимпиаде;</w:t>
            </w:r>
          </w:p>
          <w:p w:rsidR="009D77F9" w:rsidRPr="00A47359" w:rsidRDefault="00A47359" w:rsidP="00A47359">
            <w:pPr>
              <w:spacing w:line="240" w:lineRule="auto"/>
              <w:ind w:left="141" w:right="89" w:firstLine="15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проведение мероприятий по подготовке учащихся к</w:t>
            </w:r>
          </w:p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олимпиадам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9D77F9" w:rsidRPr="00A47359" w:rsidRDefault="00A47359" w:rsidP="00A47359">
            <w:pPr>
              <w:spacing w:before="1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директора,</w:t>
            </w:r>
          </w:p>
          <w:p w:rsidR="009D77F9" w:rsidRPr="00A47359" w:rsidRDefault="00A47359" w:rsidP="00A47359">
            <w:pPr>
              <w:spacing w:line="240" w:lineRule="auto"/>
              <w:ind w:left="260" w:right="120" w:firstLine="16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учителя- предметники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  <w:p w:rsidR="009D77F9" w:rsidRPr="00A47359" w:rsidRDefault="00A47359" w:rsidP="00A47359">
            <w:pPr>
              <w:spacing w:before="12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Количественный показатель участия и призовых мест в олимпиадах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К</w:t>
            </w:r>
            <w:r w:rsidRPr="00A47359">
              <w:rPr>
                <w:rFonts w:ascii="Times New Roman" w:eastAsia="Times New Roman" w:hAnsi="Times New Roman" w:cs="Times New Roman"/>
              </w:rPr>
              <w:t xml:space="preserve">оличественный показатель участия и призовых мест в </w:t>
            </w:r>
            <w:r w:rsidRPr="00A47359">
              <w:rPr>
                <w:rFonts w:ascii="Times New Roman" w:eastAsia="Times New Roman" w:hAnsi="Times New Roman" w:cs="Times New Roman"/>
              </w:rPr>
              <w:lastRenderedPageBreak/>
              <w:t>олимпиадах</w:t>
            </w:r>
          </w:p>
        </w:tc>
      </w:tr>
      <w:tr w:rsidR="009D77F9" w:rsidRPr="00A47359" w:rsidTr="00A47359">
        <w:trPr>
          <w:trHeight w:val="285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Воспитание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Реализация</w:t>
            </w:r>
          </w:p>
          <w:p w:rsidR="009D77F9" w:rsidRPr="00A47359" w:rsidRDefault="00A47359" w:rsidP="00A47359">
            <w:pPr>
              <w:spacing w:before="20" w:line="240" w:lineRule="auto"/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Программ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краеведения и школьного туризма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Повышение квалификации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педагогических работников </w:t>
            </w:r>
            <w:r w:rsidRPr="00A47359">
              <w:rPr>
                <w:rFonts w:ascii="Times New Roman" w:eastAsia="Times New Roman" w:hAnsi="Times New Roman" w:cs="Times New Roman"/>
              </w:rPr>
              <w:t>по вопросам организации краеведческой деятельности и школьного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туризма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Повышение квалификации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педагогических работников по вопросам организации краеведческой деятельности 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школьного туризма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График курсовой</w:t>
            </w:r>
          </w:p>
          <w:p w:rsidR="009D77F9" w:rsidRPr="00A47359" w:rsidRDefault="00A47359" w:rsidP="00A47359">
            <w:pPr>
              <w:spacing w:before="2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подготовки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3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Реализация программ урочной и внеурочной деятельности, дополнительного образования по краеведению и школьному туризму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Реализация программ урочной и внеурочной деятельности, дополнительного образования по краеведению и школьному туризму</w:t>
            </w:r>
          </w:p>
        </w:tc>
      </w:tr>
      <w:tr w:rsidR="009D77F9" w:rsidRPr="00A47359" w:rsidTr="00A47359">
        <w:trPr>
          <w:trHeight w:val="285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Здоровье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0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Знак «ГТО»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8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Добиться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увеличения</w:t>
            </w:r>
            <w:r w:rsidRPr="00A47359">
              <w:rPr>
                <w:rFonts w:ascii="Times New Roman" w:eastAsia="Times New Roman" w:hAnsi="Times New Roman" w:cs="Times New Roman"/>
              </w:rPr>
              <w:t xml:space="preserve"> школьников со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знаком «ГТО»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Увеличение </w:t>
            </w:r>
            <w:r w:rsidRPr="00A47359">
              <w:rPr>
                <w:rFonts w:ascii="Times New Roman" w:eastAsia="Times New Roman" w:hAnsi="Times New Roman" w:cs="Times New Roman"/>
              </w:rPr>
              <w:t>школьников со знаком «ГТО»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График участия в</w:t>
            </w:r>
          </w:p>
          <w:p w:rsidR="009D77F9" w:rsidRPr="00A47359" w:rsidRDefault="00A47359" w:rsidP="00A47359">
            <w:pPr>
              <w:spacing w:before="2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«ГТО»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118" w:right="30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Нормативные документы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34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Локальные акты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Результаты участия обучающихся в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«ГТО»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20" w:right="2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Результаты участия обучающихся в</w:t>
            </w:r>
          </w:p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«ГТО»</w:t>
            </w:r>
          </w:p>
        </w:tc>
      </w:tr>
      <w:tr w:rsidR="009D77F9" w:rsidRPr="00A47359" w:rsidTr="00A47359">
        <w:trPr>
          <w:trHeight w:val="285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Творчество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Сетевая форма ре</w:t>
            </w:r>
            <w:r>
              <w:rPr>
                <w:rFonts w:ascii="Times New Roman" w:eastAsia="Times New Roman" w:hAnsi="Times New Roman" w:cs="Times New Roman"/>
              </w:rPr>
              <w:t>ализации программ дополнительно</w:t>
            </w:r>
            <w:r w:rsidRPr="00A47359">
              <w:rPr>
                <w:rFonts w:ascii="Times New Roman" w:eastAsia="Times New Roman" w:hAnsi="Times New Roman" w:cs="Times New Roman"/>
              </w:rPr>
              <w:t>го образования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Разработка и реализация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образовательных программ, реализующихся в сетевой форме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Расширение системы</w:t>
            </w:r>
          </w:p>
          <w:p w:rsidR="009D77F9" w:rsidRPr="00A47359" w:rsidRDefault="00A47359" w:rsidP="00A47359">
            <w:pPr>
              <w:spacing w:line="240" w:lineRule="auto"/>
              <w:ind w:left="28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дополнительного образования для развития творческих способностей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одаренных детей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Разработка рабочих программ дополнительного образования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380" w:right="28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Рабочие программы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дополнительно</w:t>
            </w:r>
            <w:r w:rsidRPr="00A47359">
              <w:rPr>
                <w:rFonts w:ascii="Times New Roman" w:eastAsia="Times New Roman" w:hAnsi="Times New Roman" w:cs="Times New Roman"/>
              </w:rPr>
              <w:t>го образования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Рабочие программы</w:t>
            </w:r>
            <w:r w:rsidRPr="00A4735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дополнительного образования</w:t>
            </w:r>
          </w:p>
        </w:tc>
      </w:tr>
      <w:tr w:rsidR="009D77F9" w:rsidRPr="00A47359" w:rsidTr="00A47359">
        <w:trPr>
          <w:trHeight w:val="495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Профориентация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</w:rPr>
              <w:t>Профориентационная</w:t>
            </w:r>
            <w:proofErr w:type="spellEnd"/>
            <w:r w:rsidRPr="00A47359">
              <w:rPr>
                <w:rFonts w:ascii="Times New Roman" w:eastAsia="Times New Roman" w:hAnsi="Times New Roman" w:cs="Times New Roman"/>
              </w:rPr>
              <w:t xml:space="preserve"> работа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8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Включение в план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</w:rPr>
              <w:t>профориентационной</w:t>
            </w:r>
            <w:proofErr w:type="spellEnd"/>
            <w:r w:rsidR="00790C51">
              <w:rPr>
                <w:rFonts w:ascii="Times New Roman" w:eastAsia="Times New Roman" w:hAnsi="Times New Roman" w:cs="Times New Roman"/>
              </w:rPr>
              <w:t xml:space="preserve"> работы участия в профессиональ</w:t>
            </w:r>
            <w:r w:rsidRPr="00A47359">
              <w:rPr>
                <w:rFonts w:ascii="Times New Roman" w:eastAsia="Times New Roman" w:hAnsi="Times New Roman" w:cs="Times New Roman"/>
              </w:rPr>
              <w:t>ных пробах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Участие в профессиональных пробах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2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24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Включение в план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</w:rPr>
              <w:t>профориентационн</w:t>
            </w:r>
            <w:proofErr w:type="spellEnd"/>
            <w:r w:rsidRPr="00A47359">
              <w:rPr>
                <w:rFonts w:ascii="Times New Roman" w:eastAsia="Times New Roman" w:hAnsi="Times New Roman" w:cs="Times New Roman"/>
              </w:rPr>
              <w:t xml:space="preserve"> ой работы участия в профессиональных пробах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790C51">
              <w:rPr>
                <w:rFonts w:ascii="Times New Roman" w:eastAsia="Times New Roman" w:hAnsi="Times New Roman" w:cs="Times New Roman"/>
              </w:rPr>
              <w:t xml:space="preserve">Участие в </w:t>
            </w:r>
            <w:proofErr w:type="spellStart"/>
            <w:r w:rsidR="00790C51">
              <w:rPr>
                <w:rFonts w:ascii="Times New Roman" w:eastAsia="Times New Roman" w:hAnsi="Times New Roman" w:cs="Times New Roman"/>
              </w:rPr>
              <w:t>профиентацион</w:t>
            </w:r>
            <w:r w:rsidRPr="00A47359">
              <w:rPr>
                <w:rFonts w:ascii="Times New Roman" w:eastAsia="Times New Roman" w:hAnsi="Times New Roman" w:cs="Times New Roman"/>
              </w:rPr>
              <w:t>ных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</w:rPr>
              <w:t xml:space="preserve"> мероприятиях</w:t>
            </w:r>
          </w:p>
        </w:tc>
      </w:tr>
      <w:tr w:rsidR="009D77F9" w:rsidRPr="00A47359" w:rsidTr="00A47359">
        <w:trPr>
          <w:trHeight w:val="840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Учитель. Школьная команда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790C51" w:rsidP="00790C51">
            <w:pPr>
              <w:spacing w:before="10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Профессио</w:t>
            </w:r>
            <w:r w:rsidR="00A47359" w:rsidRPr="00A47359">
              <w:rPr>
                <w:rFonts w:ascii="Times New Roman" w:eastAsia="Times New Roman" w:hAnsi="Times New Roman" w:cs="Times New Roman"/>
              </w:rPr>
              <w:t>нальные конкурсы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Добиться активного участия педагогов в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</w:rPr>
              <w:t>профессиональ</w:t>
            </w:r>
            <w:proofErr w:type="spellEnd"/>
            <w:r w:rsidRPr="00A47359">
              <w:rPr>
                <w:rFonts w:ascii="Times New Roman" w:eastAsia="Times New Roman" w:hAnsi="Times New Roman" w:cs="Times New Roman"/>
              </w:rPr>
              <w:t>-</w:t>
            </w:r>
          </w:p>
          <w:p w:rsidR="009D77F9" w:rsidRPr="00A47359" w:rsidRDefault="00A47359" w:rsidP="00A47359">
            <w:pPr>
              <w:spacing w:before="2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</w:rPr>
              <w:t>ных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</w:rPr>
              <w:t xml:space="preserve"> конкурсах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10% педагогов принимают участие в профессиональных конкурсах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00" w:line="240" w:lineRule="auto"/>
              <w:ind w:left="420" w:right="3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Оказание методической помощи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100" w:line="240" w:lineRule="auto"/>
              <w:ind w:left="118" w:right="198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Работа с </w:t>
            </w:r>
            <w:r w:rsidR="00790C51">
              <w:rPr>
                <w:rFonts w:ascii="Times New Roman" w:eastAsia="Times New Roman" w:hAnsi="Times New Roman" w:cs="Times New Roman"/>
                <w:lang w:val="ru-RU"/>
              </w:rPr>
              <w:t xml:space="preserve"> п</w:t>
            </w:r>
            <w:proofErr w:type="spellStart"/>
            <w:r w:rsidRPr="00A47359">
              <w:rPr>
                <w:rFonts w:ascii="Times New Roman" w:eastAsia="Times New Roman" w:hAnsi="Times New Roman" w:cs="Times New Roman"/>
              </w:rPr>
              <w:t>едагогами</w:t>
            </w:r>
            <w:proofErr w:type="spellEnd"/>
            <w:r w:rsidRPr="00A47359">
              <w:rPr>
                <w:rFonts w:ascii="Times New Roman" w:eastAsia="Times New Roman" w:hAnsi="Times New Roman" w:cs="Times New Roman"/>
              </w:rPr>
              <w:t xml:space="preserve"> по</w:t>
            </w:r>
            <w:r w:rsidR="00790C5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индивидуальному образовательному маршруту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1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before="10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Результаты участия в конкурсах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10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>Результаты участия в конкурсах</w:t>
            </w:r>
          </w:p>
        </w:tc>
      </w:tr>
      <w:tr w:rsidR="009D77F9" w:rsidRPr="00A47359" w:rsidTr="00A47359">
        <w:trPr>
          <w:trHeight w:val="570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Школьный климат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</w:rPr>
              <w:t>Формирование психологич</w:t>
            </w:r>
            <w:r w:rsidRPr="00A47359">
              <w:rPr>
                <w:rFonts w:ascii="Times New Roman" w:eastAsia="Times New Roman" w:hAnsi="Times New Roman" w:cs="Times New Roman"/>
              </w:rPr>
              <w:lastRenderedPageBreak/>
              <w:t>ески благоприятного школьного климата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Обеспечение</w:t>
            </w:r>
          </w:p>
          <w:p w:rsidR="009D77F9" w:rsidRPr="00A47359" w:rsidRDefault="00790C51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дифференцирован</w:t>
            </w:r>
            <w:r w:rsidR="00A47359" w:rsidRPr="00A47359">
              <w:rPr>
                <w:rFonts w:ascii="Times New Roman" w:eastAsia="Times New Roman" w:hAnsi="Times New Roman" w:cs="Times New Roman"/>
              </w:rPr>
              <w:t>ных условий обучения и воспитания детей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40" w:right="200" w:firstLine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Организация деятельности по</w:t>
            </w:r>
          </w:p>
          <w:p w:rsidR="009D77F9" w:rsidRPr="00A47359" w:rsidRDefault="00A47359" w:rsidP="00A47359">
            <w:pPr>
              <w:spacing w:line="240" w:lineRule="auto"/>
              <w:ind w:left="28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созданию условий для оказания психолого-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педагогической</w:t>
            </w:r>
          </w:p>
          <w:p w:rsidR="009D77F9" w:rsidRPr="00A47359" w:rsidRDefault="00A47359" w:rsidP="00A47359">
            <w:pPr>
              <w:spacing w:before="2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помощи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:rsidR="009D77F9" w:rsidRPr="00A47359" w:rsidRDefault="00A47359" w:rsidP="00A47359">
            <w:pPr>
              <w:spacing w:before="12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40" w:right="220" w:firstLine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Организация деятельности по</w:t>
            </w:r>
          </w:p>
          <w:p w:rsidR="009D77F9" w:rsidRPr="00A47359" w:rsidRDefault="00A47359" w:rsidP="00A47359">
            <w:pPr>
              <w:spacing w:line="240" w:lineRule="auto"/>
              <w:ind w:left="28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созданию условий для оказания психолого-</w:t>
            </w:r>
          </w:p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педагогической</w:t>
            </w:r>
          </w:p>
          <w:p w:rsidR="009D77F9" w:rsidRPr="00A47359" w:rsidRDefault="00A47359" w:rsidP="00A47359">
            <w:pPr>
              <w:spacing w:before="2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помощи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4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:rsidR="009D77F9" w:rsidRPr="00A47359" w:rsidRDefault="00A47359" w:rsidP="00A47359">
            <w:pPr>
              <w:spacing w:before="100" w:line="240" w:lineRule="auto"/>
              <w:ind w:left="340" w:right="2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Создание условий для обучения и воспитания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обучения и воспитания</w:t>
            </w:r>
          </w:p>
        </w:tc>
      </w:tr>
      <w:tr w:rsidR="009D77F9" w:rsidRPr="00A47359" w:rsidTr="00A47359">
        <w:trPr>
          <w:trHeight w:val="570"/>
        </w:trPr>
        <w:tc>
          <w:tcPr>
            <w:tcW w:w="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D77F9" w:rsidRPr="00A47359" w:rsidRDefault="00A47359" w:rsidP="00A47359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Образовательная среда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100" w:line="240" w:lineRule="auto"/>
              <w:ind w:left="135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Цифровая образовательная среда</w:t>
            </w: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41" w:right="3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Создание условий для повышения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квалификации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420" w:right="28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Повышение квалификации педагогов в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области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4735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2024-</w:t>
            </w:r>
          </w:p>
          <w:p w:rsidR="009D77F9" w:rsidRPr="00A47359" w:rsidRDefault="00A47359" w:rsidP="00A47359">
            <w:pPr>
              <w:spacing w:before="20"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План курсовой подготовки по данному</w:t>
            </w:r>
          </w:p>
          <w:p w:rsidR="009D77F9" w:rsidRPr="00A47359" w:rsidRDefault="00A47359" w:rsidP="00A47359">
            <w:pPr>
              <w:spacing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направлению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зам.</w:t>
            </w:r>
          </w:p>
          <w:p w:rsidR="009D77F9" w:rsidRPr="00A47359" w:rsidRDefault="00A47359" w:rsidP="00A47359">
            <w:pPr>
              <w:spacing w:before="20" w:line="240" w:lineRule="auto"/>
              <w:ind w:left="24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директора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80" w:right="26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Система повышения</w:t>
            </w:r>
          </w:p>
          <w:p w:rsidR="009D77F9" w:rsidRPr="00A47359" w:rsidRDefault="00A47359" w:rsidP="00A47359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квалификации</w:t>
            </w:r>
          </w:p>
          <w:p w:rsidR="009D77F9" w:rsidRPr="00A47359" w:rsidRDefault="00A47359" w:rsidP="00A47359">
            <w:pPr>
              <w:spacing w:before="20"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47359">
              <w:rPr>
                <w:rFonts w:ascii="Times New Roman" w:eastAsia="Times New Roman" w:hAnsi="Times New Roman" w:cs="Times New Roman"/>
              </w:rPr>
              <w:t>педагогических</w:t>
            </w:r>
          </w:p>
        </w:tc>
        <w:tc>
          <w:tcPr>
            <w:tcW w:w="12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00" w:line="240" w:lineRule="auto"/>
              <w:ind w:left="2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возможностей ЦОС</w:t>
            </w:r>
          </w:p>
        </w:tc>
      </w:tr>
    </w:tbl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5. Ожидаемые результаты реализации Программы развития (повышение, сохранение уровня).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Создание        </w:t>
      </w:r>
      <w:r w:rsidRPr="00790C51">
        <w:rPr>
          <w:rFonts w:ascii="Times New Roman" w:eastAsia="Times New Roman" w:hAnsi="Times New Roman" w:cs="Times New Roman"/>
          <w:sz w:val="24"/>
          <w:szCs w:val="24"/>
        </w:rPr>
        <w:tab/>
        <w:t xml:space="preserve">информационно-образовательного       </w:t>
      </w:r>
      <w:r w:rsidRPr="00790C51">
        <w:rPr>
          <w:rFonts w:ascii="Times New Roman" w:eastAsia="Times New Roman" w:hAnsi="Times New Roman" w:cs="Times New Roman"/>
          <w:sz w:val="24"/>
          <w:szCs w:val="24"/>
        </w:rPr>
        <w:tab/>
        <w:t>пространства, позволяющего удовлетворить интересы и потребности всех участников образовательного процесса (в том числе с ОВЗ) за счёт реализации принципов доступности и качества образования.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>Создание безопасной цифровой образовательной среды, которая позволит создать профили «цифровых компетенций» для учеников и педагогов.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Развитие детской одаренности, </w:t>
      </w:r>
      <w:proofErr w:type="spellStart"/>
      <w:r w:rsidRPr="00790C5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790C51">
        <w:rPr>
          <w:rFonts w:ascii="Times New Roman" w:eastAsia="Times New Roman" w:hAnsi="Times New Roman" w:cs="Times New Roman"/>
          <w:sz w:val="24"/>
          <w:szCs w:val="24"/>
        </w:rPr>
        <w:t>, исследовательских и коммуникативных компетентностей обучающихся, включая развитие навыков XXI века и новой грамотности.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>Обеспечение доступа к современным и вариативным дополнительным общеобразовательным программам для детей в задачах, релевантных технологиям цифровой экономики.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lastRenderedPageBreak/>
        <w:t>Внедрение в образовательный процесс различных моделей обучения на основе индивидуальных учебных планов и дистанционных образовательных технологий.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Повышение профессиональной компетентности педагогов, в том числе в </w:t>
      </w:r>
      <w:proofErr w:type="gramStart"/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области  </w:t>
      </w:r>
      <w:r w:rsidR="00790C5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790C51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proofErr w:type="gramEnd"/>
      <w:r w:rsidR="00790C51">
        <w:rPr>
          <w:rFonts w:ascii="Times New Roman" w:eastAsia="Times New Roman" w:hAnsi="Times New Roman" w:cs="Times New Roman"/>
          <w:sz w:val="24"/>
          <w:szCs w:val="24"/>
        </w:rPr>
        <w:t xml:space="preserve"> инновационными      </w:t>
      </w: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образовательными, </w:t>
      </w:r>
      <w:proofErr w:type="spellStart"/>
      <w:r w:rsidRPr="00790C51">
        <w:rPr>
          <w:rFonts w:ascii="Times New Roman" w:eastAsia="Times New Roman" w:hAnsi="Times New Roman" w:cs="Times New Roman"/>
          <w:sz w:val="24"/>
          <w:szCs w:val="24"/>
        </w:rPr>
        <w:t>метапредметными</w:t>
      </w:r>
      <w:proofErr w:type="spellEnd"/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 технологиями.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Увеличение численности учащихся, обучающихся в системе </w:t>
      </w:r>
      <w:proofErr w:type="spellStart"/>
      <w:r w:rsidRPr="00790C51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 и внешкольного дополнительного образования; рост количества детей, имеющих достижения в олимпиадах, фестивалях, конкурсах, проектах различного уровня как показатель социальной компетентности учащихся.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>Расширение перечня образовательных возможностей, социально- образовательных партнерств.</w:t>
      </w:r>
    </w:p>
    <w:p w:rsidR="009D77F9" w:rsidRPr="00790C51" w:rsidRDefault="00A47359" w:rsidP="00790C51">
      <w:pPr>
        <w:pStyle w:val="aff3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>Реализация эффективной профильной системы обучения и развитие проектной деятельности обучающихся</w:t>
      </w:r>
    </w:p>
    <w:p w:rsidR="00790C51" w:rsidRDefault="00790C51" w:rsidP="00A47359">
      <w:pPr>
        <w:spacing w:line="240" w:lineRule="auto"/>
        <w:ind w:firstLine="10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D77F9" w:rsidRPr="00A47359" w:rsidRDefault="00790C51" w:rsidP="00A47359">
      <w:pPr>
        <w:spacing w:line="240" w:lineRule="auto"/>
        <w:ind w:firstLine="10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="00A47359" w:rsidRPr="00A4735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47359" w:rsidRPr="00A47359">
        <w:rPr>
          <w:rFonts w:ascii="Times New Roman" w:eastAsia="Times New Roman" w:hAnsi="Times New Roman" w:cs="Times New Roman"/>
          <w:sz w:val="24"/>
          <w:szCs w:val="24"/>
        </w:rPr>
        <w:tab/>
      </w:r>
      <w:r w:rsidR="00A47359" w:rsidRPr="00A47359">
        <w:rPr>
          <w:rFonts w:ascii="Times New Roman" w:eastAsia="Times New Roman" w:hAnsi="Times New Roman" w:cs="Times New Roman"/>
          <w:b/>
          <w:sz w:val="24"/>
          <w:szCs w:val="24"/>
        </w:rPr>
        <w:t>Механизмы реализации Программы развития.</w:t>
      </w:r>
    </w:p>
    <w:p w:rsidR="00790C51" w:rsidRDefault="00A47359" w:rsidP="00790C51">
      <w:pPr>
        <w:pStyle w:val="aff3"/>
        <w:numPr>
          <w:ilvl w:val="0"/>
          <w:numId w:val="13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Модернизация и </w:t>
      </w:r>
      <w:proofErr w:type="spellStart"/>
      <w:r w:rsidRPr="00790C51">
        <w:rPr>
          <w:rFonts w:ascii="Times New Roman" w:eastAsia="Times New Roman" w:hAnsi="Times New Roman" w:cs="Times New Roman"/>
          <w:sz w:val="24"/>
          <w:szCs w:val="24"/>
        </w:rPr>
        <w:t>цифровизация</w:t>
      </w:r>
      <w:proofErr w:type="spellEnd"/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 управленческих и образователь</w:t>
      </w:r>
      <w:r w:rsidR="00790C51">
        <w:rPr>
          <w:rFonts w:ascii="Times New Roman" w:eastAsia="Times New Roman" w:hAnsi="Times New Roman" w:cs="Times New Roman"/>
          <w:sz w:val="24"/>
          <w:szCs w:val="24"/>
        </w:rPr>
        <w:t>ных процессов, документооборота</w:t>
      </w:r>
    </w:p>
    <w:p w:rsidR="009D77F9" w:rsidRPr="00790C51" w:rsidRDefault="00A47359" w:rsidP="00790C51">
      <w:pPr>
        <w:pStyle w:val="aff3"/>
        <w:numPr>
          <w:ilvl w:val="0"/>
          <w:numId w:val="13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Интеграция в образовательном процессе урочной, внеурочной и </w:t>
      </w:r>
      <w:proofErr w:type="spellStart"/>
      <w:r w:rsidRPr="00790C51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:rsidR="009D77F9" w:rsidRPr="00790C51" w:rsidRDefault="00A47359" w:rsidP="00790C51">
      <w:pPr>
        <w:pStyle w:val="aff3"/>
        <w:numPr>
          <w:ilvl w:val="0"/>
          <w:numId w:val="13"/>
        </w:numPr>
        <w:spacing w:before="16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Проведение опросов и </w:t>
      </w:r>
      <w:proofErr w:type="spellStart"/>
      <w:r w:rsidRPr="00790C51">
        <w:rPr>
          <w:rFonts w:ascii="Times New Roman" w:eastAsia="Times New Roman" w:hAnsi="Times New Roman" w:cs="Times New Roman"/>
          <w:sz w:val="24"/>
          <w:szCs w:val="24"/>
        </w:rPr>
        <w:t>анкетирований</w:t>
      </w:r>
      <w:proofErr w:type="spellEnd"/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 для оценки уровня удовлетворенности услугами школы, существующими в нем процессами.</w:t>
      </w:r>
    </w:p>
    <w:p w:rsidR="00790C51" w:rsidRDefault="00A47359" w:rsidP="00790C51">
      <w:pPr>
        <w:pStyle w:val="aff3"/>
        <w:numPr>
          <w:ilvl w:val="0"/>
          <w:numId w:val="13"/>
        </w:numPr>
        <w:spacing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>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790C51" w:rsidRDefault="00A47359" w:rsidP="00790C51">
      <w:pPr>
        <w:pStyle w:val="aff3"/>
        <w:numPr>
          <w:ilvl w:val="0"/>
          <w:numId w:val="13"/>
        </w:numPr>
        <w:spacing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стажировок и повышения квалификации </w:t>
      </w:r>
      <w:proofErr w:type="spellStart"/>
      <w:r w:rsidRPr="00790C51">
        <w:rPr>
          <w:rFonts w:ascii="Times New Roman" w:eastAsia="Times New Roman" w:hAnsi="Times New Roman" w:cs="Times New Roman"/>
          <w:sz w:val="24"/>
          <w:szCs w:val="24"/>
        </w:rPr>
        <w:t>педагогическихработников</w:t>
      </w:r>
      <w:proofErr w:type="spellEnd"/>
      <w:r w:rsidRPr="00790C51">
        <w:rPr>
          <w:rFonts w:ascii="Times New Roman" w:eastAsia="Times New Roman" w:hAnsi="Times New Roman" w:cs="Times New Roman"/>
          <w:sz w:val="24"/>
          <w:szCs w:val="24"/>
        </w:rPr>
        <w:t>, обмена опытом.</w:t>
      </w:r>
    </w:p>
    <w:p w:rsidR="00790C51" w:rsidRPr="00790C51" w:rsidRDefault="00A47359" w:rsidP="00790C51">
      <w:pPr>
        <w:pStyle w:val="aff3"/>
        <w:numPr>
          <w:ilvl w:val="0"/>
          <w:numId w:val="13"/>
        </w:numPr>
        <w:spacing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>Обновление материально-технического оснащения школы.</w:t>
      </w:r>
    </w:p>
    <w:p w:rsidR="009D77F9" w:rsidRPr="00790C51" w:rsidRDefault="00A47359" w:rsidP="00790C51">
      <w:pPr>
        <w:pStyle w:val="aff3"/>
        <w:numPr>
          <w:ilvl w:val="0"/>
          <w:numId w:val="13"/>
        </w:numPr>
        <w:spacing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51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системы мониторинга, статистики и оценки качества образования.</w:t>
      </w:r>
    </w:p>
    <w:p w:rsidR="009D77F9" w:rsidRPr="00790C51" w:rsidRDefault="009D77F9" w:rsidP="00790C51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146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3030"/>
        <w:gridCol w:w="3195"/>
        <w:gridCol w:w="2565"/>
        <w:gridCol w:w="3285"/>
      </w:tblGrid>
      <w:tr w:rsidR="009D77F9" w:rsidRPr="00A47359">
        <w:trPr>
          <w:trHeight w:val="1125"/>
        </w:trPr>
        <w:tc>
          <w:tcPr>
            <w:tcW w:w="2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160" w:line="240" w:lineRule="auto"/>
              <w:ind w:righ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90C51">
              <w:rPr>
                <w:rFonts w:ascii="Times New Roman" w:eastAsia="Times New Roman" w:hAnsi="Times New Roman" w:cs="Times New Roman"/>
                <w:b/>
              </w:rPr>
              <w:t>Наименование блока</w:t>
            </w:r>
          </w:p>
        </w:tc>
        <w:tc>
          <w:tcPr>
            <w:tcW w:w="30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90C5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D77F9" w:rsidRPr="00790C51" w:rsidRDefault="00A47359" w:rsidP="00A4735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90C51">
              <w:rPr>
                <w:rFonts w:ascii="Times New Roman" w:eastAsia="Times New Roman" w:hAnsi="Times New Roman" w:cs="Times New Roman"/>
                <w:b/>
              </w:rPr>
              <w:t>Наименование ресурсов</w:t>
            </w:r>
          </w:p>
        </w:tc>
        <w:tc>
          <w:tcPr>
            <w:tcW w:w="31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line="240" w:lineRule="auto"/>
              <w:ind w:left="320" w:right="180" w:firstLine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90C51">
              <w:rPr>
                <w:rFonts w:ascii="Times New Roman" w:eastAsia="Times New Roman" w:hAnsi="Times New Roman" w:cs="Times New Roman"/>
                <w:b/>
              </w:rPr>
              <w:t>Наличие (по факту): количество и характеристики</w:t>
            </w:r>
          </w:p>
        </w:tc>
        <w:tc>
          <w:tcPr>
            <w:tcW w:w="25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160" w:line="240" w:lineRule="auto"/>
              <w:ind w:left="920" w:right="320"/>
              <w:rPr>
                <w:rFonts w:ascii="Times New Roman" w:eastAsia="Times New Roman" w:hAnsi="Times New Roman" w:cs="Times New Roman"/>
                <w:b/>
              </w:rPr>
            </w:pPr>
            <w:r w:rsidRPr="00790C51">
              <w:rPr>
                <w:rFonts w:ascii="Times New Roman" w:eastAsia="Times New Roman" w:hAnsi="Times New Roman" w:cs="Times New Roman"/>
                <w:b/>
              </w:rPr>
              <w:t>Требуемые ресурсы</w:t>
            </w:r>
          </w:p>
        </w:tc>
        <w:tc>
          <w:tcPr>
            <w:tcW w:w="32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160" w:line="240" w:lineRule="auto"/>
              <w:ind w:left="1060" w:right="400"/>
              <w:rPr>
                <w:rFonts w:ascii="Times New Roman" w:eastAsia="Times New Roman" w:hAnsi="Times New Roman" w:cs="Times New Roman"/>
                <w:b/>
              </w:rPr>
            </w:pPr>
            <w:r w:rsidRPr="00790C51">
              <w:rPr>
                <w:rFonts w:ascii="Times New Roman" w:eastAsia="Times New Roman" w:hAnsi="Times New Roman" w:cs="Times New Roman"/>
                <w:b/>
              </w:rPr>
              <w:t>Источники получения/ приобретения</w:t>
            </w:r>
          </w:p>
        </w:tc>
      </w:tr>
      <w:tr w:rsidR="009D77F9" w:rsidRPr="00A47359" w:rsidTr="00790C51">
        <w:trPr>
          <w:trHeight w:val="1831"/>
        </w:trPr>
        <w:tc>
          <w:tcPr>
            <w:tcW w:w="256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line="240" w:lineRule="auto"/>
              <w:ind w:left="220" w:right="160" w:firstLine="2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lastRenderedPageBreak/>
              <w:t>Нормативное правовое обеспечение (ЛНА)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>Основные общеобразовательные программы дошкольного, начального, основного и среднего общего образования соответствуют обновленным ФГОС и ФОП, ФОП ДО.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>Применяются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>Разрабатываются ежегодно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D77F9" w:rsidRPr="00A47359">
        <w:trPr>
          <w:trHeight w:val="1395"/>
        </w:trPr>
        <w:tc>
          <w:tcPr>
            <w:tcW w:w="256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790C51" w:rsidRDefault="009D77F9" w:rsidP="00A47359">
            <w:pPr>
              <w:spacing w:before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line="240" w:lineRule="auto"/>
              <w:ind w:left="2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>Правила приема граждан на обучение по образовательным программам ДО, НОО, ООО, СОО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>Действуют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line="240" w:lineRule="auto"/>
              <w:ind w:left="240" w:right="40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>Изменяются при необходимости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790C51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790C5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D77F9" w:rsidRPr="00A47359">
        <w:trPr>
          <w:trHeight w:val="11595"/>
        </w:trPr>
        <w:tc>
          <w:tcPr>
            <w:tcW w:w="256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right="100"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Положения, необходимые для деятельности школы:</w:t>
            </w:r>
          </w:p>
          <w:p w:rsidR="009D77F9" w:rsidRPr="00A47359" w:rsidRDefault="00A47359" w:rsidP="00790C51">
            <w:pPr>
              <w:spacing w:line="240" w:lineRule="auto"/>
              <w:ind w:right="100"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·   Положение о формах получения образования;</w:t>
            </w:r>
          </w:p>
          <w:p w:rsidR="009D77F9" w:rsidRPr="00A47359" w:rsidRDefault="00790C51" w:rsidP="00790C51">
            <w:pPr>
              <w:spacing w:line="240" w:lineRule="auto"/>
              <w:ind w:right="100"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· 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 периодичности и порядке проведения текущего контроля, промежуточной аттестации учащихся;</w:t>
            </w:r>
          </w:p>
          <w:p w:rsidR="009D77F9" w:rsidRPr="00A47359" w:rsidRDefault="00790C51" w:rsidP="00790C51">
            <w:pPr>
              <w:spacing w:line="240" w:lineRule="auto"/>
              <w:ind w:right="100"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об организации обучения обучающихся по индивидуальному учебному </w:t>
            </w:r>
            <w:proofErr w:type="gramStart"/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плану;·</w:t>
            </w:r>
            <w:proofErr w:type="gramEnd"/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Положения о формах получения образования;</w:t>
            </w:r>
          </w:p>
          <w:p w:rsidR="009D77F9" w:rsidRPr="00A47359" w:rsidRDefault="00790C51" w:rsidP="00790C51">
            <w:pPr>
              <w:spacing w:before="240" w:after="240" w:line="240" w:lineRule="auto"/>
              <w:ind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 языке образования;</w:t>
            </w:r>
          </w:p>
          <w:p w:rsidR="00790C51" w:rsidRDefault="00A47359" w:rsidP="00790C51">
            <w:pPr>
              <w:spacing w:line="240" w:lineRule="auto"/>
              <w:ind w:right="100"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·   Положение о комиссии по урегулированию споров между участниками образовательных отношений;</w:t>
            </w:r>
          </w:p>
          <w:p w:rsidR="00790C51" w:rsidRDefault="00A47359" w:rsidP="00790C51">
            <w:pPr>
              <w:spacing w:line="240" w:lineRule="auto"/>
              <w:ind w:right="100"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 нормах профессиональной этике педагогических работников;</w:t>
            </w:r>
          </w:p>
          <w:p w:rsidR="009D77F9" w:rsidRPr="00A47359" w:rsidRDefault="00A47359" w:rsidP="00790C51">
            <w:pPr>
              <w:spacing w:line="240" w:lineRule="auto"/>
              <w:ind w:right="100"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 ВСОКО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Применяются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Изменяются при необходимости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9D77F9" w:rsidRPr="00A47359" w:rsidRDefault="009D77F9" w:rsidP="00A47359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e"/>
        <w:tblW w:w="14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2685"/>
        <w:gridCol w:w="2595"/>
        <w:gridCol w:w="1695"/>
        <w:gridCol w:w="3990"/>
      </w:tblGrid>
      <w:tr w:rsidR="009D77F9" w:rsidRPr="00A47359">
        <w:trPr>
          <w:trHeight w:val="990"/>
        </w:trPr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50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Наименование блока</w:t>
            </w:r>
          </w:p>
        </w:tc>
        <w:tc>
          <w:tcPr>
            <w:tcW w:w="2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566" w:right="500" w:hanging="33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Наименование ресурсов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00" w:right="14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Наличие (по факту):</w:t>
            </w:r>
          </w:p>
          <w:p w:rsidR="009D77F9" w:rsidRPr="00A47359" w:rsidRDefault="00A47359" w:rsidP="00A47359">
            <w:pPr>
              <w:spacing w:line="240" w:lineRule="auto"/>
              <w:ind w:left="280" w:right="14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количество и характеристики</w:t>
            </w:r>
          </w:p>
        </w:tc>
        <w:tc>
          <w:tcPr>
            <w:tcW w:w="16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141" w:right="20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Требуемые ресурсы</w:t>
            </w:r>
          </w:p>
        </w:tc>
        <w:tc>
          <w:tcPr>
            <w:tcW w:w="39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1480" w:right="300" w:hanging="50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Источники получения/ приобретения</w:t>
            </w:r>
          </w:p>
        </w:tc>
      </w:tr>
      <w:tr w:rsidR="009D77F9" w:rsidRPr="00A47359">
        <w:trPr>
          <w:trHeight w:val="1140"/>
        </w:trPr>
        <w:tc>
          <w:tcPr>
            <w:tcW w:w="3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numPr>
                <w:ilvl w:val="0"/>
                <w:numId w:val="2"/>
              </w:numPr>
              <w:spacing w:before="16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Нормативное правовое обеспечение (ЛНА)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 документы, локальные акты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425" w:right="30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 документы имеются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141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локальные акты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рабочей группы</w:t>
            </w:r>
          </w:p>
        </w:tc>
      </w:tr>
      <w:tr w:rsidR="009D77F9" w:rsidRPr="00A47359">
        <w:trPr>
          <w:trHeight w:val="1350"/>
        </w:trPr>
        <w:tc>
          <w:tcPr>
            <w:tcW w:w="3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566" w:righ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Материально- техническое обеспечение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275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оснащенность объектами материально- технической базы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кабинеты оснащены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141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кабинетов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бюджетные средства</w:t>
            </w:r>
          </w:p>
        </w:tc>
      </w:tr>
      <w:tr w:rsidR="009D77F9" w:rsidRPr="00A47359">
        <w:trPr>
          <w:trHeight w:val="1492"/>
        </w:trPr>
        <w:tc>
          <w:tcPr>
            <w:tcW w:w="31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3. Кадровые ресурсы</w:t>
            </w:r>
          </w:p>
        </w:tc>
        <w:tc>
          <w:tcPr>
            <w:tcW w:w="2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вакансий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организации</w:t>
            </w:r>
          </w:p>
        </w:tc>
        <w:tc>
          <w:tcPr>
            <w:tcW w:w="25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квалифицированных                          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олодых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кадров (выпускников ВУЗов)</w:t>
            </w:r>
          </w:p>
        </w:tc>
      </w:tr>
      <w:tr w:rsidR="009D77F9" w:rsidRPr="00A47359">
        <w:trPr>
          <w:trHeight w:val="1350"/>
        </w:trPr>
        <w:tc>
          <w:tcPr>
            <w:tcW w:w="31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160" w:line="240" w:lineRule="auto"/>
              <w:ind w:left="566" w:right="640"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 w:hanging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текучести кадров  (стабильность кадрового состава)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 5%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790C51" w:rsidP="00790C51">
            <w:pPr>
              <w:spacing w:before="160" w:line="240" w:lineRule="auto"/>
              <w:ind w:left="12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педагогами</w:t>
            </w:r>
          </w:p>
        </w:tc>
      </w:tr>
      <w:tr w:rsidR="009D77F9" w:rsidRPr="00A47359">
        <w:trPr>
          <w:trHeight w:val="1350"/>
        </w:trPr>
        <w:tc>
          <w:tcPr>
            <w:tcW w:w="31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 w:hanging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регулярно проходящие курсы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повышения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20" w:hanging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220" w:right="100" w:hanging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                           работа                      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педагогами</w:t>
            </w:r>
          </w:p>
        </w:tc>
      </w:tr>
      <w:tr w:rsidR="009D77F9" w:rsidRPr="00A47359">
        <w:trPr>
          <w:trHeight w:val="1350"/>
        </w:trPr>
        <w:tc>
          <w:tcPr>
            <w:tcW w:w="31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160" w:line="240" w:lineRule="auto"/>
              <w:ind w:left="566" w:right="640"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960" w:hanging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использующие современные педагогические технологии,  включая ИКТ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</w:tr>
      <w:tr w:rsidR="009D77F9" w:rsidRPr="00A47359">
        <w:trPr>
          <w:trHeight w:val="1350"/>
        </w:trPr>
        <w:tc>
          <w:tcPr>
            <w:tcW w:w="3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520" w:hanging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4. Финансовые ресурсы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60" w:line="240" w:lineRule="auto"/>
              <w:ind w:left="260" w:hanging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00" w:right="140" w:hanging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здания и отдельных</w:t>
            </w:r>
          </w:p>
          <w:p w:rsidR="009D77F9" w:rsidRPr="00A47359" w:rsidRDefault="00A47359" w:rsidP="00A47359">
            <w:pPr>
              <w:spacing w:before="40" w:line="240" w:lineRule="auto"/>
              <w:ind w:left="280" w:right="140" w:hanging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помещений школы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420" w:right="280" w:hanging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</w:t>
            </w:r>
          </w:p>
          <w:p w:rsidR="009D77F9" w:rsidRPr="00A47359" w:rsidRDefault="00A47359" w:rsidP="00A47359">
            <w:pPr>
              <w:spacing w:before="40" w:line="240" w:lineRule="auto"/>
              <w:ind w:left="420" w:right="300" w:hanging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кабинетов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660" w:right="50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Фонды, спонсорская</w:t>
            </w:r>
          </w:p>
          <w:p w:rsidR="009D77F9" w:rsidRPr="00A47359" w:rsidRDefault="00A47359" w:rsidP="00A47359">
            <w:pPr>
              <w:spacing w:before="40" w:line="240" w:lineRule="auto"/>
              <w:ind w:left="640" w:right="500" w:hanging="5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</w:p>
        </w:tc>
      </w:tr>
    </w:tbl>
    <w:p w:rsidR="009D77F9" w:rsidRPr="00A47359" w:rsidRDefault="009D77F9" w:rsidP="00790C51">
      <w:pPr>
        <w:spacing w:before="240" w:line="240" w:lineRule="auto"/>
        <w:jc w:val="both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7. Критерии и показатели оценки реализации Программы развития.</w:t>
      </w: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"/>
        <w:tblW w:w="146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6600"/>
        <w:gridCol w:w="4995"/>
      </w:tblGrid>
      <w:tr w:rsidR="009D77F9" w:rsidRPr="00A47359">
        <w:trPr>
          <w:trHeight w:val="555"/>
        </w:trPr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right="1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66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результата</w:t>
            </w:r>
          </w:p>
        </w:tc>
        <w:tc>
          <w:tcPr>
            <w:tcW w:w="4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Количественные показатели</w:t>
            </w:r>
          </w:p>
        </w:tc>
      </w:tr>
      <w:tr w:rsidR="009D77F9" w:rsidRPr="00A47359">
        <w:trPr>
          <w:trHeight w:val="2145"/>
        </w:trPr>
        <w:tc>
          <w:tcPr>
            <w:tcW w:w="30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Направить педагогов на повышение квалификации с ОВЗ.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 профессионального мастерства при работе с детьми с ОВЗ с использованием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D77F9" w:rsidRPr="00A47359" w:rsidRDefault="00A47359" w:rsidP="00A47359">
            <w:pPr>
              <w:spacing w:line="240" w:lineRule="auto"/>
              <w:ind w:left="220"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станционных образовательных технологий)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 учителей обучились</w:t>
            </w:r>
          </w:p>
          <w:p w:rsidR="009D77F9" w:rsidRPr="00A47359" w:rsidRDefault="00A47359" w:rsidP="00A47359">
            <w:pPr>
              <w:spacing w:line="240" w:lineRule="auto"/>
              <w:ind w:left="220" w:righ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100% детей с ОВЗ имеют положительную успеваемость</w:t>
            </w:r>
          </w:p>
        </w:tc>
      </w:tr>
      <w:tr w:rsidR="009D77F9" w:rsidRPr="00A47359">
        <w:trPr>
          <w:trHeight w:val="4665"/>
        </w:trPr>
        <w:tc>
          <w:tcPr>
            <w:tcW w:w="30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обучение педагогов по программам повышения квалификации по инструментам ЦОС и в сфере воспитания из Федерального реестра дополнительных профессиональных программ педагогического образования.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50% педагогов прошли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года);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педагогов в соответствии с тенденциями развития образования, задачами и требованиями к профессиональной компетентности педагогических работников по вопросам использования инструментов ЦОС в образовательной деятельности по выявленным дефицитам и по составленным образовательным маршрутам.</w:t>
            </w:r>
          </w:p>
        </w:tc>
      </w:tr>
      <w:tr w:rsidR="009D77F9" w:rsidRPr="00A47359">
        <w:trPr>
          <w:trHeight w:val="6495"/>
        </w:trPr>
        <w:tc>
          <w:tcPr>
            <w:tcW w:w="30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Организовать обучение педагогов по программам повышения квалификации в сфере воспитания из Федерального реестра дополнительных профессиональных программ педагогического образования.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50 %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педагогов в соответствии с тенденциями развития образования, задачами и требованиями к профессиональной компетентности педагогических работников в сфере воспитания по разработанному плану-графику мероприятий и курсовой подготовки.</w:t>
            </w:r>
          </w:p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2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программам в сфере воспитания.</w:t>
            </w:r>
          </w:p>
        </w:tc>
      </w:tr>
      <w:tr w:rsidR="009D77F9" w:rsidRPr="00A47359">
        <w:trPr>
          <w:trHeight w:val="3240"/>
        </w:trPr>
        <w:tc>
          <w:tcPr>
            <w:tcW w:w="30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Обеспечить прохождение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ко-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манды.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50%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D77F9" w:rsidRPr="00A47359" w:rsidRDefault="00A47359" w:rsidP="00A47359">
            <w:pPr>
              <w:spacing w:line="240" w:lineRule="auto"/>
              <w:ind w:left="22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команды прошли обучение из Федерального реестра образовательных программ</w:t>
            </w:r>
          </w:p>
          <w:p w:rsidR="009D77F9" w:rsidRPr="00A47359" w:rsidRDefault="00A47359" w:rsidP="00A47359">
            <w:pPr>
              <w:spacing w:line="240" w:lineRule="auto"/>
              <w:ind w:left="22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профессионального образования (за три последних года).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9D77F9" w:rsidRPr="00A47359">
        <w:trPr>
          <w:trHeight w:val="6870"/>
        </w:trPr>
        <w:tc>
          <w:tcPr>
            <w:tcW w:w="30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Усовершенствовать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среди педагогов победителей и призеров конкурсов на всероссийском уровне.</w:t>
            </w:r>
          </w:p>
          <w:p w:rsidR="009D77F9" w:rsidRPr="00A47359" w:rsidRDefault="00A47359" w:rsidP="00A47359">
            <w:pPr>
              <w:spacing w:line="240" w:lineRule="auto"/>
              <w:ind w:left="220" w:righ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20" w:righ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количества педагогов, участвующих в конкурсах профессионального</w:t>
            </w:r>
          </w:p>
          <w:p w:rsidR="009D77F9" w:rsidRPr="00A47359" w:rsidRDefault="00A47359" w:rsidP="00A47359">
            <w:pPr>
              <w:spacing w:line="240" w:lineRule="auto"/>
              <w:ind w:left="220" w:righ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мастерства, которые участвуют в публичных мероприятиях разных уровней: конференциях, круглых столах, семинарах, мастер-классах и т.д.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2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системы педагогического наставничества по направлению подготовки в конкурсном движении и усиление методического сопровождения и подготовки педагогов к участию в конкурсах профессионального мастерства.</w:t>
            </w:r>
          </w:p>
          <w:p w:rsidR="009D77F9" w:rsidRPr="00A47359" w:rsidRDefault="00A47359" w:rsidP="00A47359">
            <w:pPr>
              <w:spacing w:before="2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банка авторов успешных «командных» педагогических и управленческих практик.</w:t>
            </w:r>
          </w:p>
          <w:p w:rsidR="009D77F9" w:rsidRPr="00A47359" w:rsidRDefault="00A47359" w:rsidP="00A47359">
            <w:pPr>
              <w:spacing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2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для педагогов, участвующих в конкурсах профессионального мастерства, календаря активностей (очные и</w:t>
            </w: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8. Дорожная карта реализации Программы развития.</w:t>
      </w:r>
    </w:p>
    <w:p w:rsidR="009D77F9" w:rsidRPr="00A47359" w:rsidRDefault="00A47359" w:rsidP="00A47359">
      <w:pPr>
        <w:pStyle w:val="1"/>
        <w:keepNext w:val="0"/>
        <w:keepLines w:val="0"/>
        <w:spacing w:before="480" w:line="240" w:lineRule="auto"/>
        <w:ind w:left="7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4lcgeojgtmru" w:colFirst="0" w:colLast="0"/>
      <w:bookmarkEnd w:id="1"/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>Дорожная карта реализации Программы развития.</w:t>
      </w:r>
    </w:p>
    <w:p w:rsidR="009D77F9" w:rsidRPr="00A47359" w:rsidRDefault="00A47359" w:rsidP="00A4735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0"/>
        <w:tblW w:w="15870" w:type="dxa"/>
        <w:tblInd w:w="-9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1800"/>
        <w:gridCol w:w="1815"/>
        <w:gridCol w:w="1950"/>
        <w:gridCol w:w="2160"/>
        <w:gridCol w:w="2460"/>
        <w:gridCol w:w="2820"/>
      </w:tblGrid>
      <w:tr w:rsidR="009D77F9" w:rsidRPr="00A47359">
        <w:trPr>
          <w:trHeight w:val="270"/>
        </w:trPr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5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61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0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411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3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246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82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D77F9" w:rsidRPr="00A47359">
        <w:trPr>
          <w:trHeight w:val="1380"/>
        </w:trPr>
        <w:tc>
          <w:tcPr>
            <w:tcW w:w="28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1140" w:right="180" w:hanging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9D77F9" w:rsidRPr="00A47359" w:rsidRDefault="00A47359" w:rsidP="00A47359">
            <w:pPr>
              <w:spacing w:line="240" w:lineRule="auto"/>
              <w:ind w:left="1140" w:right="180" w:hanging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40" w:right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плановая дата получения результата</w:t>
            </w:r>
          </w:p>
          <w:p w:rsidR="009D77F9" w:rsidRPr="00A47359" w:rsidRDefault="00A47359" w:rsidP="00A47359">
            <w:pPr>
              <w:spacing w:line="240" w:lineRule="auto"/>
              <w:ind w:left="520" w:right="3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дд.мм.гг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420" w:right="2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фактическая дата (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дд.мм.гг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продукта</w:t>
            </w:r>
          </w:p>
        </w:tc>
        <w:tc>
          <w:tcPr>
            <w:tcW w:w="246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77F9" w:rsidRPr="00A47359">
        <w:trPr>
          <w:trHeight w:val="840"/>
        </w:trPr>
        <w:tc>
          <w:tcPr>
            <w:tcW w:w="1059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40" w:line="240" w:lineRule="auto"/>
              <w:ind w:left="2560" w:right="2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детьми с ОВЗ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200" w:right="300" w:hanging="8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77F9" w:rsidRPr="00A47359">
        <w:trPr>
          <w:trHeight w:val="7100"/>
        </w:trPr>
        <w:tc>
          <w:tcPr>
            <w:tcW w:w="28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наличии обучающихся с ОВЗ: Изучение методик работы с детьми с ОВЗ,</w:t>
            </w:r>
          </w:p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педагогов в области работы с детьми с ОВЗ.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00" w:line="240" w:lineRule="auto"/>
              <w:ind w:left="24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обучающихся с ОВЗ: 01.09.2025 г.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50% педагогических работников, задействованных в работе с обучающимися с ОВЗ, прошли курсы повышения квалификации в части обучения и воспитания обучающихся с ОВЗ.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00"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об успешном прохождении соответствующих программ повышения квалификации.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00"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00"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УВР</w:t>
            </w:r>
          </w:p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1830"/>
        </w:trPr>
        <w:tc>
          <w:tcPr>
            <w:tcW w:w="28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20"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адаптированных образовательных программ.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01.09.2025 г.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20"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адаптированных образовательных программ.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20" w:line="240" w:lineRule="auto"/>
              <w:ind w:left="240"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Утвержденные адаптированные образовательные программы.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УВР.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760"/>
        </w:trPr>
        <w:tc>
          <w:tcPr>
            <w:tcW w:w="28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Приобретение учебников и пособий для обучающихся с ОВЗ, специальных технических средств.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01.09.2025 г.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20" w:line="240" w:lineRule="auto"/>
              <w:ind w:left="240"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100% обеспеченности учебниками,</w:t>
            </w:r>
          </w:p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учебными пособиями и специальными ТСО учащихся с ОВЗ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результатах проверки обеспеченности</w:t>
            </w:r>
          </w:p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учебниками, учебными пособиями и специальными ТСО учащихся с ОВЗ.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школы </w:t>
            </w:r>
          </w:p>
        </w:tc>
      </w:tr>
    </w:tbl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1"/>
        <w:tblW w:w="14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770"/>
        <w:gridCol w:w="1755"/>
        <w:gridCol w:w="2010"/>
        <w:gridCol w:w="2265"/>
        <w:gridCol w:w="2580"/>
        <w:gridCol w:w="2490"/>
      </w:tblGrid>
      <w:tr w:rsidR="009D77F9" w:rsidRPr="00A47359">
        <w:trPr>
          <w:trHeight w:val="306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локальных актов школы, затрагивающих интересы детей с ОВЗ.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0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01.09.2025 г.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20"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актуальных локальных актов, затрагивающих интересы обучающихся с ОВЗ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по результатам</w:t>
            </w:r>
          </w:p>
          <w:p w:rsidR="009D77F9" w:rsidRPr="00A47359" w:rsidRDefault="00A47359" w:rsidP="00A47359">
            <w:pPr>
              <w:spacing w:line="240" w:lineRule="auto"/>
              <w:ind w:left="24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локальных актов, затрагивающие интересы обучающихся с ОВЗ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УВР</w:t>
            </w:r>
          </w:p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705"/>
        </w:trPr>
        <w:tc>
          <w:tcPr>
            <w:tcW w:w="970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140" w:line="240" w:lineRule="auto"/>
              <w:ind w:left="2560" w:right="2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ГИА</w:t>
            </w:r>
          </w:p>
        </w:tc>
        <w:tc>
          <w:tcPr>
            <w:tcW w:w="50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20" w:right="300" w:hanging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</w:tr>
      <w:tr w:rsidR="009D77F9" w:rsidRPr="00A47359">
        <w:trPr>
          <w:trHeight w:val="568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наставничества, поддержка молодых учителей в вопросах подготовки ГИА.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ских</w:t>
            </w:r>
            <w:proofErr w:type="spellEnd"/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 по подготовке к ГИА.</w:t>
            </w:r>
          </w:p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молодых учителей, работающих в 9,11-х классах, прошедших курсы по вопросам подготовки к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ГИА – 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реализации Плана подготовки к ГИА.</w:t>
            </w:r>
          </w:p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реализации плана наставничества по вопросам подготовки к ГИА Документы об успешном прохождении соответствующих программ повыше-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УВР</w:t>
            </w:r>
          </w:p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67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790C51" w:rsidP="00790C51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 измери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материалы текущего контроля заданий в формате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ЕГЭ/ОГЭ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текущего контроля заданий в формате в 7-11</w:t>
            </w:r>
          </w:p>
          <w:p w:rsidR="009D77F9" w:rsidRPr="00A47359" w:rsidRDefault="00A47359" w:rsidP="00A47359">
            <w:pPr>
              <w:spacing w:line="240" w:lineRule="auto"/>
              <w:ind w:left="24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 ОГЭ/ЕГЭ – 70%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реализации Плана подготовки к ГИА. Справка по результатам</w:t>
            </w:r>
          </w:p>
          <w:p w:rsidR="009D77F9" w:rsidRPr="00A47359" w:rsidRDefault="00A47359" w:rsidP="00A47359">
            <w:pPr>
              <w:spacing w:line="240" w:lineRule="auto"/>
              <w:ind w:left="240"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 апробаций по предметам ОГЭ и ЕГЭ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УВР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УВР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414"/>
        </w:trPr>
        <w:tc>
          <w:tcPr>
            <w:tcW w:w="970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Взаимодействие с родителями</w:t>
            </w:r>
          </w:p>
        </w:tc>
        <w:tc>
          <w:tcPr>
            <w:tcW w:w="50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 по ВР </w:t>
            </w:r>
          </w:p>
        </w:tc>
      </w:tr>
      <w:tr w:rsidR="009D77F9" w:rsidRPr="00A47359">
        <w:trPr>
          <w:trHeight w:val="300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Трансляция опыта взаимодействия образовательной организации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родителей в процессе реализа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ции рабочей программы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</w:t>
            </w:r>
          </w:p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педагогов, вовлеченных в реализацию плана по трансляции опыта взаимодействия с родите-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лями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Утвержденный план мероприятий по трансляции опыта взаимодействия с родителями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2"/>
        <w:tblW w:w="14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2235"/>
        <w:gridCol w:w="1650"/>
        <w:gridCol w:w="1935"/>
        <w:gridCol w:w="2280"/>
        <w:gridCol w:w="2670"/>
        <w:gridCol w:w="2415"/>
      </w:tblGrid>
      <w:tr w:rsidR="009D77F9" w:rsidRPr="00A47359" w:rsidTr="00F4031E">
        <w:trPr>
          <w:trHeight w:val="3261"/>
        </w:trPr>
        <w:tc>
          <w:tcPr>
            <w:tcW w:w="1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организации школьных летних лагерей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01.09.2025-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25.05.2026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разработанной программы и материально-технической оснащенности школы для орг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аниза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ции школьного летнего лагеря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Утвержденная программа по реализации тематических смен школьного летнего лагеря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790C51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ректора по ВР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462"/>
        </w:trPr>
        <w:tc>
          <w:tcPr>
            <w:tcW w:w="969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ВФСК ГТО</w:t>
            </w:r>
          </w:p>
        </w:tc>
        <w:tc>
          <w:tcPr>
            <w:tcW w:w="508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before="2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220"/>
        </w:trPr>
        <w:tc>
          <w:tcPr>
            <w:tcW w:w="1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графика приема нормативов ГТО в течение учебного года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790C51" w:rsidP="00790C51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10% контин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ента вовлечены в ВФСК ГТО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утвержденного графика приема нормативов ГТО.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физической культуры –</w:t>
            </w:r>
          </w:p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нормативов ГТО.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790C51">
        <w:trPr>
          <w:trHeight w:val="1743"/>
        </w:trPr>
        <w:tc>
          <w:tcPr>
            <w:tcW w:w="1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Фестивали ГТО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Зима, весна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Ежемесячные отчеты о проведении спортивных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мероприятий”Олимпионик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физической культуры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2452"/>
        </w:trPr>
        <w:tc>
          <w:tcPr>
            <w:tcW w:w="1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мероприятиях ВФСК ГТО района и города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Квартальные отчеты о мероприятиях</w:t>
            </w:r>
          </w:p>
          <w:p w:rsidR="009D77F9" w:rsidRPr="00A47359" w:rsidRDefault="00A47359" w:rsidP="00790C51">
            <w:pPr>
              <w:spacing w:after="240" w:line="240" w:lineRule="auto"/>
              <w:ind w:left="240" w:firstLin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профилактике зависимого поведения и формированию здорового образа жизни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790C51" w:rsidP="00790C51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физиче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ской культуры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596"/>
        </w:trPr>
        <w:tc>
          <w:tcPr>
            <w:tcW w:w="969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спорта в ШСК</w:t>
            </w:r>
          </w:p>
        </w:tc>
        <w:tc>
          <w:tcPr>
            <w:tcW w:w="508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line="240" w:lineRule="auto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1860"/>
        </w:trPr>
        <w:tc>
          <w:tcPr>
            <w:tcW w:w="1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Разработка дополнительной общеразвивающей программы.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02.09.2024 (уже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утверждена, группа открыта)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5 видов спорта в ШСК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Утвержденная дополнительная общеразвивающая</w:t>
            </w:r>
          </w:p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«Спортивные игры. Пионербол»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физической культуры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3"/>
        <w:tblW w:w="14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1425"/>
        <w:gridCol w:w="1545"/>
        <w:gridCol w:w="2010"/>
        <w:gridCol w:w="2445"/>
        <w:gridCol w:w="2580"/>
        <w:gridCol w:w="2490"/>
      </w:tblGrid>
      <w:tr w:rsidR="009D77F9" w:rsidRPr="00A47359">
        <w:trPr>
          <w:trHeight w:val="510"/>
        </w:trPr>
        <w:tc>
          <w:tcPr>
            <w:tcW w:w="23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группы в ШСК.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D77F9" w:rsidRPr="00A47359" w:rsidTr="00F4031E">
        <w:trPr>
          <w:trHeight w:val="484"/>
        </w:trPr>
        <w:tc>
          <w:tcPr>
            <w:tcW w:w="981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Конкурсы профессионального мастерства для 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чащихся</w:t>
            </w:r>
            <w:proofErr w:type="spellEnd"/>
          </w:p>
        </w:tc>
        <w:tc>
          <w:tcPr>
            <w:tcW w:w="50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2682"/>
        </w:trPr>
        <w:tc>
          <w:tcPr>
            <w:tcW w:w="23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учащихся и педагогов о конкурсах профессионального мастер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ства. Мотивация педагогов и уча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участников конкурсов профессионального мастерства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Посты в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госпаблике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 (группа VK). Организация участия в конкурсах.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ректора по УВР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2085"/>
        </w:trPr>
        <w:tc>
          <w:tcPr>
            <w:tcW w:w="23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фестивалей профессионального мастерства.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участников конкурсов профессионального мастерства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 о реализации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минимума. Приказы о выезде группы на фестиваль профессионального мастерства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 – сопровождение групп учащихся.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790C51">
        <w:trPr>
          <w:trHeight w:val="601"/>
        </w:trPr>
        <w:tc>
          <w:tcPr>
            <w:tcW w:w="981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before="20" w:after="24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Творческие школьные объединения</w:t>
            </w:r>
          </w:p>
        </w:tc>
        <w:tc>
          <w:tcPr>
            <w:tcW w:w="50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line="240" w:lineRule="auto"/>
              <w:ind w:left="2200" w:right="300" w:hanging="8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3960"/>
        </w:trPr>
        <w:tc>
          <w:tcPr>
            <w:tcW w:w="23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анкеты</w:t>
            </w:r>
          </w:p>
          <w:p w:rsidR="009D77F9" w:rsidRPr="00A47359" w:rsidRDefault="00A47359" w:rsidP="00790C51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мониторинга </w:t>
            </w:r>
            <w:proofErr w:type="gram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потребностей</w:t>
            </w:r>
            <w:proofErr w:type="gram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и их родителей</w:t>
            </w:r>
          </w:p>
          <w:p w:rsidR="009D77F9" w:rsidRPr="00A47359" w:rsidRDefault="00A47359" w:rsidP="00790C51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(законных представителей)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 и их родителей</w:t>
            </w:r>
          </w:p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(законных представителей), прошедших мониторинг - 80%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результатах мониторинга, рекомендации учителям по тематической направленности программ дополнительного образования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 </w:t>
            </w:r>
          </w:p>
          <w:p w:rsidR="009D77F9" w:rsidRPr="00A47359" w:rsidRDefault="009D77F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9D77F9" w:rsidRPr="00A47359" w:rsidRDefault="00A47359" w:rsidP="00A47359">
            <w:pPr>
              <w:spacing w:line="240" w:lineRule="auto"/>
              <w:ind w:left="24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У</w:t>
            </w:r>
          </w:p>
          <w:p w:rsidR="009D77F9" w:rsidRPr="00A47359" w:rsidRDefault="00A47359" w:rsidP="00A47359">
            <w:pPr>
              <w:spacing w:line="240" w:lineRule="auto"/>
              <w:ind w:left="24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 </w:t>
            </w:r>
          </w:p>
        </w:tc>
      </w:tr>
    </w:tbl>
    <w:tbl>
      <w:tblPr>
        <w:tblStyle w:val="af4"/>
        <w:tblW w:w="148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1755"/>
        <w:gridCol w:w="1560"/>
        <w:gridCol w:w="2070"/>
        <w:gridCol w:w="2445"/>
        <w:gridCol w:w="2565"/>
        <w:gridCol w:w="2415"/>
      </w:tblGrid>
      <w:tr w:rsidR="009D77F9" w:rsidRPr="00A47359">
        <w:trPr>
          <w:trHeight w:val="1860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 обучении по рабочим программам курсов внеурочной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D77F9" w:rsidRPr="00A47359">
        <w:trPr>
          <w:trHeight w:val="5355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Разработка и реализация программ дополнительного образования разных направленностей, покрывающих образовательные потребности уча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щихся, в том числе с использова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нием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грантового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количества направлений объединений дополнительного образования; положительная динамика в количестве</w:t>
            </w:r>
          </w:p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обучающихся, охваченных</w:t>
            </w:r>
          </w:p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дополнительным образованием в общей численности обучающихся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участия учащихся в обучении по программам дополнительного образования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по  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9D77F9" w:rsidRPr="00A47359" w:rsidRDefault="00A47359" w:rsidP="00A47359">
            <w:pPr>
              <w:spacing w:line="240" w:lineRule="auto"/>
              <w:ind w:left="24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по УВР </w:t>
            </w:r>
          </w:p>
        </w:tc>
      </w:tr>
      <w:tr w:rsidR="009D77F9" w:rsidRPr="00A47359">
        <w:trPr>
          <w:trHeight w:val="3795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с одаренными учащимися по формированию и развитию их</w:t>
            </w:r>
          </w:p>
          <w:p w:rsidR="009D77F9" w:rsidRPr="00A47359" w:rsidRDefault="00F4031E" w:rsidP="00A47359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познавательных ин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тересов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2025, далее ежегодно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Положительная динамика в количестве обучающихся, участвующих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участия обучающихся в конкурсах, фестивалях, олимпиадах, конференциях на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 ном и (или) всероссийском уровне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 школы, классные руководители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311"/>
        </w:trPr>
        <w:tc>
          <w:tcPr>
            <w:tcW w:w="98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Современный учитель</w:t>
            </w:r>
          </w:p>
        </w:tc>
        <w:tc>
          <w:tcPr>
            <w:tcW w:w="49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420" w:right="300" w:hanging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145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обучения педагогических работников ОУ по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данным программам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24.03.2025-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прошедших данный мониторинг –  100%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учителей, которые не прошли данные программы за последние 2 года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9D77F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5"/>
        <w:tblW w:w="14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1920"/>
        <w:gridCol w:w="1650"/>
        <w:gridCol w:w="1875"/>
        <w:gridCol w:w="2595"/>
        <w:gridCol w:w="2460"/>
        <w:gridCol w:w="2370"/>
      </w:tblGrid>
      <w:tr w:rsidR="009D77F9" w:rsidRPr="00A47359">
        <w:trPr>
          <w:trHeight w:val="4305"/>
        </w:trPr>
        <w:tc>
          <w:tcPr>
            <w:tcW w:w="19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повышения квалификации по инструментам ЦОС и в сфере воспитания из Федерального реестра дополнительных профессиональных программ педагогического образования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ЦОС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по воспитанию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77F9" w:rsidRPr="00A47359">
        <w:trPr>
          <w:trHeight w:val="6600"/>
        </w:trPr>
        <w:tc>
          <w:tcPr>
            <w:tcW w:w="19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имеющихся программам повышения квалификации по инструментам ЦОС и в сфере воспитания из Федерального реестра дополнительных профессиональных программ педагогического образования региональных институтов развития образования/ институтов повышения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таких программ из Федерального реестра по ЦОС и воспитанию, которые закрывают выявленные. дефициты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таких программ региональных институтов развития образования/ институтов повышения квалификации для прохождения учителями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Программы ЦОС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Программы по воспитанию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4860"/>
        </w:trPr>
        <w:tc>
          <w:tcPr>
            <w:tcW w:w="19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информационно- разъяснительная работа с педагогами о необходимости обучения по программам повышения квалификации по инструментам ЦОС и в сфере</w:t>
            </w:r>
          </w:p>
          <w:p w:rsidR="00F4031E" w:rsidRPr="00A47359" w:rsidRDefault="00F4031E" w:rsidP="00F4031E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 из Феде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реестра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дополнительных профессиональных программ педагогич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образования региональных институтов развития образования/ институтов</w:t>
            </w:r>
          </w:p>
          <w:p w:rsidR="009D77F9" w:rsidRPr="00F4031E" w:rsidRDefault="00F4031E" w:rsidP="00F4031E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квалификации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24.03.2024</w:t>
            </w:r>
          </w:p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(Педагогический совет)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с которыми проведена информационно-разъяснительная работа о необходимости обучения по таким программам - 90%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учителей, которые согласны пройти обучение по данным программам, а также список тех, с кем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еще надо дополнительно</w:t>
            </w:r>
          </w:p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беседовать с руководством школы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</w:p>
    <w:tbl>
      <w:tblPr>
        <w:tblStyle w:val="af6"/>
        <w:tblW w:w="14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785"/>
        <w:gridCol w:w="1590"/>
        <w:gridCol w:w="1785"/>
        <w:gridCol w:w="2535"/>
        <w:gridCol w:w="2580"/>
        <w:gridCol w:w="2265"/>
      </w:tblGrid>
      <w:tr w:rsidR="009D77F9" w:rsidRPr="00A47359">
        <w:trPr>
          <w:trHeight w:val="3600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самоанализ профессиональной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педагогических работников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3.02.2025 -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24.03.2025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которые прошли анализ и самоан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ализ профессиональной деятельно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сти педагогических работников - 100%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результате анализа профессиональной деятельности педагогических работников - 100%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5490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разработка плана мероприятий по выявлению потребности и организации курсовой подготовки педагогов по программам повышения квалификации по инструментам ЦОС и в сфере воспитания из Федерального реестра дополнительных профе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ссиональных программ педагогиче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образования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10.03.2025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которые включены в разработанный план повышения квалификации, – не менее 50%.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организации посещения курсов педагогическими работниками с выявленными дефицитами.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ректора по УВР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7"/>
        <w:tblW w:w="14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2220"/>
        <w:gridCol w:w="1605"/>
        <w:gridCol w:w="1770"/>
        <w:gridCol w:w="2475"/>
        <w:gridCol w:w="2715"/>
        <w:gridCol w:w="2220"/>
      </w:tblGrid>
      <w:tr w:rsidR="009D77F9" w:rsidRPr="00A47359">
        <w:trPr>
          <w:trHeight w:val="2415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региональных институтов развития образовани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я/ институтов повышения квалифи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D77F9" w:rsidRPr="00A47359" w:rsidTr="00F4031E">
        <w:trPr>
          <w:trHeight w:val="3532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F4031E" w:rsidP="00F4031E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индивиду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альных образовательных маршрутов педагогов по программам повышения квалификации по инструментам ЦОС и в сфере воспитания из Федерального реестра дополнительных профессиональных программ </w:t>
            </w:r>
            <w:proofErr w:type="spellStart"/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</w:t>
            </w:r>
            <w:proofErr w:type="spellEnd"/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ского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региональных институтов развития образования/ институтов</w:t>
            </w:r>
          </w:p>
          <w:p w:rsidR="009D77F9" w:rsidRPr="00A47359" w:rsidRDefault="00F4031E" w:rsidP="00F4031E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квалифи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28.03.2025-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11.04.2025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которым созданы программы индивидуальных образовательных маршрутов, — 100% тех педагогов, у которых выявлены дефициты.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образовательные маршруты педагогов по программам повышения квалификации по инструментам ЦОС и в сфере воспитания из Федерального реестра дополнительных профессиональных программ педагогического образования региональных институтов развития образования/ институтов повышения квалификации.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670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системы мотивации и поддержки педагогов,</w:t>
            </w:r>
          </w:p>
          <w:p w:rsidR="009D77F9" w:rsidRPr="00A47359" w:rsidRDefault="00A47359" w:rsidP="00A47359">
            <w:pPr>
              <w:spacing w:line="240" w:lineRule="auto"/>
              <w:ind w:left="240" w:right="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 проходят данное обучение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системы мотивации и поддержки педагогов, которые</w:t>
            </w:r>
          </w:p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проходят данное обучение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мотивации и поддержки педагогов, которые проходят данное обучение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685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обучения и административного контроля педагогических работников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программам.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31.03.2025-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30.08.2025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работников, которые прошли анализ и самоанализ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профессиональной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План посещения программ и курсов педагогами. Документы об успешном прохождении соответствующих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 и курсов.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УВР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8"/>
        <w:tblW w:w="14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875"/>
        <w:gridCol w:w="1665"/>
        <w:gridCol w:w="1890"/>
        <w:gridCol w:w="2715"/>
        <w:gridCol w:w="2775"/>
        <w:gridCol w:w="2040"/>
      </w:tblGrid>
      <w:tr w:rsidR="009D77F9" w:rsidRPr="00A47359">
        <w:trPr>
          <w:trHeight w:val="603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повышения квалификации по инструментам ЦОС и в сфере воспитания из Федерального реестра дополнительных профессиональных програ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мм педагогиче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региональных институтов развития образования/ институтов</w:t>
            </w:r>
          </w:p>
          <w:p w:rsidR="009D77F9" w:rsidRPr="00A47359" w:rsidRDefault="00F4031E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квалифи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 педагогических работников - 100%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D77F9" w:rsidRPr="00A47359">
        <w:trPr>
          <w:trHeight w:val="555"/>
        </w:trPr>
        <w:tc>
          <w:tcPr>
            <w:tcW w:w="1005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560" w:right="2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управленцев</w:t>
            </w:r>
          </w:p>
        </w:tc>
        <w:tc>
          <w:tcPr>
            <w:tcW w:w="481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7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9D77F9" w:rsidRPr="00A47359">
        <w:trPr>
          <w:trHeight w:val="46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обеспечение прохождения диагностики управленческих компетен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ций в области управления процес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сами, ресурсами, кадрами, результатами, инфор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мацией всеми членами управленче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команды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17.03.2025-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24.03.2025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членов управленческой команды, прошедших данную диагностику – 100%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диагностики и список членов управленческой команды школы, которые имеют определенные дефициты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351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анализа имеющихся программ дополнительного профессионального образования, размещенных в Федеральном реестре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31.03.2025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программ дополнительного профес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сионального образования, размещенных в Федераль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ном реестре, для управленческой ко-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таких дополнительного профессионального образования, размещенных в Федеральном реестре,</w:t>
            </w:r>
          </w:p>
          <w:p w:rsidR="009D77F9" w:rsidRPr="00A47359" w:rsidRDefault="00A47359" w:rsidP="00A47359">
            <w:pPr>
              <w:spacing w:line="240" w:lineRule="auto"/>
              <w:ind w:left="240" w:right="4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управленческой команды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9"/>
        <w:tblW w:w="149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1650"/>
        <w:gridCol w:w="1725"/>
        <w:gridCol w:w="1935"/>
        <w:gridCol w:w="2730"/>
        <w:gridCol w:w="2715"/>
        <w:gridCol w:w="2175"/>
      </w:tblGrid>
      <w:tr w:rsidR="009D77F9" w:rsidRPr="00A47359">
        <w:trPr>
          <w:trHeight w:val="1590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манды, которые закрывают выявленные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дефициты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D77F9" w:rsidRPr="00A47359">
        <w:trPr>
          <w:trHeight w:val="4425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адресного подхода со стороны руководителя образовательной организации, проведение информационно- разъяснительной работы с членами</w:t>
            </w:r>
          </w:p>
          <w:p w:rsidR="009D77F9" w:rsidRPr="00A47359" w:rsidRDefault="00A47359" w:rsidP="00A47359">
            <w:pPr>
              <w:spacing w:line="240" w:lineRule="auto"/>
              <w:ind w:left="240"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управленческой команды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11.03.2025-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15.03.2025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членов управленческой команды, с которыми проведена информационно-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разъяснитель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о необходимости обучения по таким программам - 100%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членов управленческой команды, которые согласны пройти обучение по данным программам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школы  </w:t>
            </w:r>
          </w:p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школы </w:t>
            </w:r>
          </w:p>
        </w:tc>
      </w:tr>
      <w:tr w:rsidR="009D77F9" w:rsidRPr="00A47359">
        <w:trPr>
          <w:trHeight w:val="3330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перспективного плана повышения квалификации членов управленческой команды по программам повышения квалификации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членов управленческой команды, которые включены в разработанный план повышения квалификации, – не менее 90%.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организации посещения курсов членов управленческой команды с выявленными дефицитами.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школы </w:t>
            </w:r>
          </w:p>
        </w:tc>
      </w:tr>
      <w:tr w:rsidR="009D77F9" w:rsidRPr="00A47359" w:rsidTr="00F4031E">
        <w:trPr>
          <w:trHeight w:val="130"/>
        </w:trPr>
        <w:tc>
          <w:tcPr>
            <w:tcW w:w="2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обучения управленческих кадров в регулярном обучении по программам повышения квалификации, размещенным в Федеральном реестре допо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лнительных профессиональных про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грамм.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28.03.2025-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30.08.2025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членов управленческой команды, которым созданы программы индивидуальных образовательных маршрутов, — 100%.</w:t>
            </w:r>
          </w:p>
          <w:p w:rsidR="009D77F9" w:rsidRPr="00A47359" w:rsidRDefault="00A47359" w:rsidP="00A47359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 доля прошедших данные программы – не менее 90%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образовательные маршруты членов управленческой команды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414"/>
        </w:trPr>
        <w:tc>
          <w:tcPr>
            <w:tcW w:w="1006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Лидеры образования</w:t>
            </w:r>
          </w:p>
        </w:tc>
        <w:tc>
          <w:tcPr>
            <w:tcW w:w="489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320" w:right="220" w:hanging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</w:tr>
    </w:tbl>
    <w:tbl>
      <w:tblPr>
        <w:tblStyle w:val="afa"/>
        <w:tblW w:w="149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920"/>
        <w:gridCol w:w="1590"/>
        <w:gridCol w:w="1710"/>
        <w:gridCol w:w="3075"/>
        <w:gridCol w:w="2475"/>
        <w:gridCol w:w="2265"/>
      </w:tblGrid>
      <w:tr w:rsidR="009D77F9" w:rsidRPr="00A47359">
        <w:trPr>
          <w:trHeight w:val="400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подготовки к конкурсам (по мере необходимости).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участвующих в конкурсном д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вижении, обеспеченных методиче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ским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</w:t>
            </w:r>
            <w:proofErr w:type="spellEnd"/>
          </w:p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нием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подготовкой – 100%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Всесторонняя методическая подготовка и сопровождение педагогов, участвующих в конкурсах профессионального мастерства.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559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Методическое сопровождение кандидата на победителя/призера конкурса по принципу "равный" учит "равного" в педагогическом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1.10.2025-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28.05.2026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участвующих в конкурсном движении, с методическим сопровождением «равный» учит</w:t>
            </w:r>
          </w:p>
          <w:p w:rsidR="009D77F9" w:rsidRPr="00A47359" w:rsidRDefault="00A47359" w:rsidP="00790C51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«равного» в педагогическом Наставничестве – не менее 80%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директора о включении педагогических работников, участвующих в конкурсном движении, с</w:t>
            </w:r>
          </w:p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методическим сопровождением «равный» учит «равного» в педагогическом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Наставничестве;</w:t>
            </w:r>
          </w:p>
          <w:p w:rsidR="009D77F9" w:rsidRPr="00A47359" w:rsidRDefault="00A47359" w:rsidP="00A47359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наставничестве.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школы </w:t>
            </w:r>
          </w:p>
        </w:tc>
      </w:tr>
      <w:tr w:rsidR="009D77F9" w:rsidRPr="00A47359">
        <w:trPr>
          <w:trHeight w:val="240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 подготовке педагогов-авторов уникальных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1.10.2025-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28.05.2026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участвующих в конкурсном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директор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а о включении педагогических ра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ботников, участвующих в конкурсном движении, с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школы </w:t>
            </w: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b"/>
        <w:tblW w:w="14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1845"/>
        <w:gridCol w:w="1530"/>
        <w:gridCol w:w="1770"/>
        <w:gridCol w:w="3285"/>
        <w:gridCol w:w="2295"/>
        <w:gridCol w:w="2100"/>
      </w:tblGrid>
      <w:tr w:rsidR="009D77F9" w:rsidRPr="00A47359">
        <w:trPr>
          <w:trHeight w:val="2925"/>
        </w:trPr>
        <w:tc>
          <w:tcPr>
            <w:tcW w:w="19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образовательных методик в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гогиче</w:t>
            </w:r>
            <w:proofErr w:type="spellEnd"/>
            <w:r w:rsidR="00790C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ком Наставничестве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движении, с наставнической помощью педагогов-авторов образовательных методик – не менее 50%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наставнической помощью педагогов-авторов образовательных методик;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наставничестве.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D77F9" w:rsidRPr="00A47359" w:rsidTr="00F4031E">
        <w:trPr>
          <w:trHeight w:val="468"/>
        </w:trPr>
        <w:tc>
          <w:tcPr>
            <w:tcW w:w="1042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Служба сопровождения</w:t>
            </w: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9D77F9" w:rsidP="00A47359">
            <w:pPr>
              <w:spacing w:line="240" w:lineRule="auto"/>
              <w:ind w:left="2280" w:right="220" w:hanging="9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700"/>
        </w:trPr>
        <w:tc>
          <w:tcPr>
            <w:tcW w:w="19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кадрового вопроса путем привлечения учителя-дефектолога в рамках</w:t>
            </w:r>
          </w:p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сетевого взаимодействия.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обучающихся с ОВЗ: 01.09.2025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обучающихся с ОВЗ:</w:t>
            </w:r>
          </w:p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учителя-дефектолога в рамках сетевого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D77F9" w:rsidRPr="00A47359" w:rsidRDefault="00A47359" w:rsidP="00A47359">
            <w:pPr>
              <w:spacing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обучающихся с ОВЗ:</w:t>
            </w:r>
          </w:p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о сетевом взаимодействии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3870"/>
        </w:trPr>
        <w:tc>
          <w:tcPr>
            <w:tcW w:w="19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обучающихся с ОВЗ: 01.09.2025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обучающихся с ОВЗ: наличие учителя-дефектолога при взаимодействии с ресурсными центрами, медицинскими учреждениями.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обучающихся с ОВЗ:</w:t>
            </w:r>
          </w:p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о взаимодействии с ресурсным центром или медицинским учреждением по работе дефектолога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 w:rsidTr="00F4031E">
        <w:trPr>
          <w:trHeight w:val="386"/>
        </w:trPr>
        <w:tc>
          <w:tcPr>
            <w:tcW w:w="1042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Цифровой учитель</w:t>
            </w: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 по </w:t>
            </w:r>
          </w:p>
        </w:tc>
      </w:tr>
      <w:tr w:rsidR="009D77F9" w:rsidRPr="00A47359">
        <w:trPr>
          <w:trHeight w:val="2490"/>
        </w:trPr>
        <w:tc>
          <w:tcPr>
            <w:tcW w:w="19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необходимости обучения педагогических работников по программам повышения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1.09.2025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50% педагогических сотрудников задействованы в посещение курсов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организа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ции посещения курсов педагогиче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скими работниками с выявленными дефицитами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20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8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</w:tr>
    </w:tbl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c"/>
        <w:tblW w:w="14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1905"/>
        <w:gridCol w:w="1455"/>
        <w:gridCol w:w="2085"/>
        <w:gridCol w:w="3195"/>
        <w:gridCol w:w="2310"/>
        <w:gridCol w:w="2115"/>
      </w:tblGrid>
      <w:tr w:rsidR="009D77F9" w:rsidRPr="00A47359">
        <w:trPr>
          <w:trHeight w:val="3795"/>
        </w:trPr>
        <w:tc>
          <w:tcPr>
            <w:tcW w:w="18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квалификации в рамках компьютерной грамотности и применение метод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иче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материалов разработанных на платформе ФГИС “Моя школа”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D77F9" w:rsidRPr="00A47359" w:rsidTr="00790C51">
        <w:trPr>
          <w:trHeight w:val="839"/>
        </w:trPr>
        <w:tc>
          <w:tcPr>
            <w:tcW w:w="18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 подготовке педагогов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разработки уникальных образовательных методик в проведение занятий с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IT-оборудованием, в том числе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грантовым</w:t>
            </w:r>
            <w:proofErr w:type="spellEnd"/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1.12.2025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790C51" w:rsidP="00A47359">
            <w:pPr>
              <w:spacing w:line="240" w:lineRule="auto"/>
              <w:ind w:left="26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10% педа</w:t>
            </w:r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гогов дают открытые уроки с применением IT-оборудования в том числе </w:t>
            </w:r>
            <w:proofErr w:type="spellStart"/>
            <w:r w:rsidR="00A47359"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грантового</w:t>
            </w:r>
            <w:proofErr w:type="spellEnd"/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Всесторонняя 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подготовка и сопро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вождение педагогов, участвующих в проведение занятий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20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8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</w:tr>
      <w:tr w:rsidR="009D77F9" w:rsidRPr="00A47359">
        <w:trPr>
          <w:trHeight w:val="4350"/>
        </w:trPr>
        <w:tc>
          <w:tcPr>
            <w:tcW w:w="18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790C51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активно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й группы для разра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ботки 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 уроков с применением мето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дических разработок по ФГОС с использованием оборудования</w:t>
            </w:r>
          </w:p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ЦОС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1.02.2026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 человек входят в педагогических актив “Цифровой учитель”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локальных актов регламентирующих действия созданной группы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20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8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</w:tr>
      <w:tr w:rsidR="009D77F9" w:rsidRPr="00A47359" w:rsidTr="00790C51">
        <w:trPr>
          <w:trHeight w:val="697"/>
        </w:trPr>
        <w:tc>
          <w:tcPr>
            <w:tcW w:w="18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проведении</w:t>
            </w:r>
          </w:p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мастер-классов с приме</w:t>
            </w:r>
            <w:r w:rsidR="00790C51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нением полученных навыков по ра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боте с современным IT-оборудованием, в том 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числе </w:t>
            </w:r>
            <w:proofErr w:type="spellStart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грантовым</w:t>
            </w:r>
            <w:proofErr w:type="spellEnd"/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D77F9" w:rsidRPr="00A47359" w:rsidRDefault="009D77F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1.04.2026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10 человек проводят мастер классы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мотивации и поддержки педагогов, которые проходят, которые участвуют в мероприятиях.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400" w:right="20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8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</w:tr>
      <w:tr w:rsidR="009D77F9" w:rsidRPr="00A47359" w:rsidTr="00F4031E">
        <w:trPr>
          <w:trHeight w:val="439"/>
        </w:trPr>
        <w:tc>
          <w:tcPr>
            <w:tcW w:w="104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before="2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Управляющий совет</w:t>
            </w:r>
          </w:p>
        </w:tc>
        <w:tc>
          <w:tcPr>
            <w:tcW w:w="442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900" w:right="80" w:hanging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</w:tbl>
    <w:tbl>
      <w:tblPr>
        <w:tblStyle w:val="afd"/>
        <w:tblW w:w="14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1740"/>
        <w:gridCol w:w="1410"/>
        <w:gridCol w:w="2265"/>
        <w:gridCol w:w="3015"/>
        <w:gridCol w:w="2490"/>
        <w:gridCol w:w="2025"/>
      </w:tblGrid>
      <w:tr w:rsidR="009D77F9" w:rsidRPr="00A47359">
        <w:trPr>
          <w:trHeight w:val="3225"/>
        </w:trPr>
        <w:tc>
          <w:tcPr>
            <w:tcW w:w="1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е локального акта по формирован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ию Управляющего совета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F4031E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учредителя, педагогов, родителей, </w:t>
            </w:r>
            <w:r w:rsidR="00F4031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и членов местного сооб</w:t>
            </w: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щества, входящих в управляющий совета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локального акта и плана работы управляющего совета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D77F9" w:rsidRPr="00A47359" w:rsidRDefault="00A47359" w:rsidP="00A47359">
            <w:pPr>
              <w:spacing w:line="240" w:lineRule="auto"/>
              <w:ind w:left="2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3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D77F9" w:rsidRPr="00A47359" w:rsidRDefault="009D77F9" w:rsidP="00A47359">
            <w:pPr>
              <w:spacing w:before="240" w:after="24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7F9" w:rsidRPr="00A47359">
        <w:trPr>
          <w:trHeight w:val="20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77F9" w:rsidRPr="00A47359" w:rsidRDefault="00A47359" w:rsidP="00A4735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77F9" w:rsidRPr="00A47359" w:rsidRDefault="00A47359" w:rsidP="00A4735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77F9" w:rsidRPr="00A47359" w:rsidRDefault="00A47359" w:rsidP="00A4735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e"/>
        <w:tblW w:w="10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70"/>
        <w:gridCol w:w="1400"/>
        <w:gridCol w:w="275"/>
        <w:gridCol w:w="1910"/>
        <w:gridCol w:w="1685"/>
        <w:gridCol w:w="1910"/>
        <w:gridCol w:w="1730"/>
      </w:tblGrid>
      <w:tr w:rsidR="009D77F9" w:rsidRPr="00A47359">
        <w:trPr>
          <w:trHeight w:val="200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7F9" w:rsidRPr="00A47359" w:rsidRDefault="009D77F9" w:rsidP="00A47359">
            <w:pPr>
              <w:spacing w:before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77F9" w:rsidRPr="00A47359" w:rsidRDefault="00A47359" w:rsidP="00A4735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9D77F9" w:rsidRPr="00A47359" w:rsidRDefault="00A47359" w:rsidP="00A4735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77F9" w:rsidRPr="00A47359" w:rsidRDefault="00A47359" w:rsidP="00A4735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9D77F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77F9" w:rsidRPr="00A47359" w:rsidRDefault="00A47359" w:rsidP="00A47359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3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77F9" w:rsidRPr="00A47359" w:rsidRDefault="009D77F9" w:rsidP="00A47359">
      <w:pPr>
        <w:spacing w:line="240" w:lineRule="auto"/>
        <w:rPr>
          <w:sz w:val="24"/>
          <w:szCs w:val="24"/>
        </w:rPr>
      </w:pPr>
    </w:p>
    <w:sectPr w:rsidR="009D77F9" w:rsidRPr="00A47359">
      <w:pgSz w:w="16834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1098B"/>
    <w:multiLevelType w:val="multilevel"/>
    <w:tmpl w:val="B3AEA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E21090"/>
    <w:multiLevelType w:val="multilevel"/>
    <w:tmpl w:val="3D508A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446315"/>
    <w:multiLevelType w:val="multilevel"/>
    <w:tmpl w:val="D7684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C03B30"/>
    <w:multiLevelType w:val="multilevel"/>
    <w:tmpl w:val="E03CD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C851C5"/>
    <w:multiLevelType w:val="hybridMultilevel"/>
    <w:tmpl w:val="7C5C6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90983"/>
    <w:multiLevelType w:val="multilevel"/>
    <w:tmpl w:val="3C5600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0A02B4"/>
    <w:multiLevelType w:val="hybridMultilevel"/>
    <w:tmpl w:val="D3AAB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D0064"/>
    <w:multiLevelType w:val="multilevel"/>
    <w:tmpl w:val="58B0B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D655CB"/>
    <w:multiLevelType w:val="hybridMultilevel"/>
    <w:tmpl w:val="1156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E21F5"/>
    <w:multiLevelType w:val="hybridMultilevel"/>
    <w:tmpl w:val="969A0F68"/>
    <w:lvl w:ilvl="0" w:tplc="66E25DEC">
      <w:start w:val="1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997DFA"/>
    <w:multiLevelType w:val="multilevel"/>
    <w:tmpl w:val="83584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98772F"/>
    <w:multiLevelType w:val="hybridMultilevel"/>
    <w:tmpl w:val="50901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9092D"/>
    <w:multiLevelType w:val="multilevel"/>
    <w:tmpl w:val="4D76F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7623AE9"/>
    <w:multiLevelType w:val="multilevel"/>
    <w:tmpl w:val="6C5EC3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13"/>
  </w:num>
  <w:num w:numId="5">
    <w:abstractNumId w:val="5"/>
  </w:num>
  <w:num w:numId="6">
    <w:abstractNumId w:val="3"/>
  </w:num>
  <w:num w:numId="7">
    <w:abstractNumId w:val="0"/>
  </w:num>
  <w:num w:numId="8">
    <w:abstractNumId w:val="10"/>
  </w:num>
  <w:num w:numId="9">
    <w:abstractNumId w:val="1"/>
  </w:num>
  <w:num w:numId="10">
    <w:abstractNumId w:val="8"/>
  </w:num>
  <w:num w:numId="11">
    <w:abstractNumId w:val="6"/>
  </w:num>
  <w:num w:numId="12">
    <w:abstractNumId w:val="11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7F9"/>
    <w:rsid w:val="0014117F"/>
    <w:rsid w:val="00790C51"/>
    <w:rsid w:val="009D77F9"/>
    <w:rsid w:val="00A47359"/>
    <w:rsid w:val="00F4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37B33E-5E73-4E57-8DFE-8BC2DD4A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">
    <w:name w:val="Body Text"/>
    <w:basedOn w:val="a"/>
    <w:link w:val="aff0"/>
    <w:uiPriority w:val="1"/>
    <w:qFormat/>
    <w:rsid w:val="00A4735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8"/>
      <w:szCs w:val="28"/>
      <w:lang w:val="ru-RU" w:eastAsia="en-US"/>
    </w:rPr>
  </w:style>
  <w:style w:type="character" w:customStyle="1" w:styleId="aff0">
    <w:name w:val="Основной текст Знак"/>
    <w:basedOn w:val="a0"/>
    <w:link w:val="aff"/>
    <w:uiPriority w:val="1"/>
    <w:rsid w:val="00A47359"/>
    <w:rPr>
      <w:rFonts w:ascii="Times New Roman" w:eastAsia="Times New Roman" w:hAnsi="Times New Roman" w:cs="Times New Roman"/>
      <w:sz w:val="28"/>
      <w:szCs w:val="28"/>
      <w:lang w:val="ru-RU" w:eastAsia="en-US"/>
    </w:rPr>
  </w:style>
  <w:style w:type="paragraph" w:styleId="aff1">
    <w:name w:val="No Spacing"/>
    <w:link w:val="aff2"/>
    <w:uiPriority w:val="1"/>
    <w:qFormat/>
    <w:rsid w:val="00A4735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ru-RU" w:eastAsia="en-US"/>
    </w:rPr>
  </w:style>
  <w:style w:type="character" w:customStyle="1" w:styleId="aff2">
    <w:name w:val="Без интервала Знак"/>
    <w:link w:val="aff1"/>
    <w:uiPriority w:val="1"/>
    <w:locked/>
    <w:rsid w:val="00A47359"/>
    <w:rPr>
      <w:rFonts w:ascii="Times New Roman" w:eastAsia="Times New Roman" w:hAnsi="Times New Roman" w:cs="Times New Roman"/>
      <w:lang w:val="ru-RU" w:eastAsia="en-US"/>
    </w:rPr>
  </w:style>
  <w:style w:type="paragraph" w:styleId="aff3">
    <w:name w:val="List Paragraph"/>
    <w:basedOn w:val="a"/>
    <w:uiPriority w:val="34"/>
    <w:qFormat/>
    <w:rsid w:val="00A47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base.garant.ru/19712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ase.garant.ru/19712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ase.garant.ru/197127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base.garant.ru/19712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197127/" TargetMode="External"/><Relationship Id="rId14" Type="http://schemas.openxmlformats.org/officeDocument/2006/relationships/hyperlink" Target="https://base.garant.ru/19712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130</Pages>
  <Words>19771</Words>
  <Characters>112700</Characters>
  <Application>Microsoft Office Word</Application>
  <DocSecurity>0</DocSecurity>
  <Lines>939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</dc:creator>
  <cp:lastModifiedBy>М Стуканов</cp:lastModifiedBy>
  <cp:revision>3</cp:revision>
  <dcterms:created xsi:type="dcterms:W3CDTF">2024-12-09T13:07:00Z</dcterms:created>
  <dcterms:modified xsi:type="dcterms:W3CDTF">2025-02-07T12:14:00Z</dcterms:modified>
</cp:coreProperties>
</file>